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C50004" w14:textId="110DAFF1" w:rsidR="00C73949" w:rsidRPr="00F01277" w:rsidRDefault="00C73949" w:rsidP="00C73949">
      <w:pPr>
        <w:jc w:val="both"/>
        <w:rPr>
          <w:rFonts w:asciiTheme="majorHAnsi" w:hAnsiTheme="majorHAnsi"/>
          <w:b/>
          <w:bCs/>
        </w:rPr>
      </w:pPr>
      <w:r w:rsidRPr="00F01277">
        <w:rPr>
          <w:rFonts w:asciiTheme="majorHAnsi" w:hAnsiTheme="majorHAnsi"/>
          <w:b/>
          <w:bCs/>
        </w:rPr>
        <w:t xml:space="preserve">Central Railway    </w:t>
      </w:r>
      <w:r w:rsidRPr="00F01277">
        <w:rPr>
          <w:rFonts w:asciiTheme="majorHAnsi" w:hAnsiTheme="majorHAnsi"/>
          <w:b/>
          <w:bCs/>
        </w:rPr>
        <w:tab/>
      </w:r>
      <w:r w:rsidRPr="00F01277">
        <w:rPr>
          <w:rFonts w:asciiTheme="majorHAnsi" w:hAnsiTheme="majorHAnsi"/>
          <w:b/>
          <w:bCs/>
        </w:rPr>
        <w:tab/>
      </w:r>
      <w:r w:rsidRPr="00F01277">
        <w:rPr>
          <w:rFonts w:asciiTheme="majorHAnsi" w:hAnsiTheme="majorHAnsi"/>
          <w:b/>
          <w:bCs/>
        </w:rPr>
        <w:tab/>
      </w:r>
      <w:r w:rsidRPr="00F01277">
        <w:rPr>
          <w:rFonts w:asciiTheme="majorHAnsi" w:hAnsiTheme="majorHAnsi"/>
          <w:b/>
          <w:bCs/>
        </w:rPr>
        <w:tab/>
      </w:r>
      <w:r w:rsidRPr="00F01277">
        <w:rPr>
          <w:rFonts w:asciiTheme="majorHAnsi" w:hAnsiTheme="majorHAnsi"/>
          <w:b/>
          <w:bCs/>
        </w:rPr>
        <w:tab/>
      </w:r>
      <w:r w:rsidRPr="00F01277">
        <w:rPr>
          <w:rFonts w:asciiTheme="majorHAnsi" w:hAnsiTheme="majorHAnsi"/>
          <w:b/>
          <w:bCs/>
        </w:rPr>
        <w:tab/>
        <w:t xml:space="preserve"> </w:t>
      </w:r>
      <w:r w:rsidRPr="00F01277">
        <w:rPr>
          <w:rFonts w:asciiTheme="majorHAnsi" w:hAnsiTheme="majorHAnsi"/>
          <w:b/>
          <w:bCs/>
        </w:rPr>
        <w:tab/>
        <w:t xml:space="preserve"> </w:t>
      </w:r>
      <w:r w:rsidR="00F01277" w:rsidRPr="00F01277">
        <w:rPr>
          <w:rFonts w:asciiTheme="majorHAnsi" w:hAnsiTheme="majorHAnsi"/>
          <w:b/>
          <w:bCs/>
        </w:rPr>
        <w:tab/>
      </w:r>
      <w:r w:rsidRPr="00F01277">
        <w:rPr>
          <w:rFonts w:asciiTheme="majorHAnsi" w:hAnsiTheme="majorHAnsi"/>
          <w:b/>
          <w:bCs/>
        </w:rPr>
        <w:t>Divisional Office,</w:t>
      </w:r>
    </w:p>
    <w:p w14:paraId="419E5505" w14:textId="267EA7DF" w:rsidR="00C73949" w:rsidRPr="00F01277" w:rsidRDefault="00C73949" w:rsidP="00C73949">
      <w:pPr>
        <w:jc w:val="both"/>
        <w:rPr>
          <w:rFonts w:asciiTheme="majorHAnsi" w:hAnsiTheme="majorHAnsi"/>
          <w:b/>
          <w:bCs/>
        </w:rPr>
      </w:pPr>
      <w:r w:rsidRPr="00F01277">
        <w:rPr>
          <w:rFonts w:asciiTheme="majorHAnsi" w:hAnsiTheme="majorHAnsi"/>
          <w:b/>
          <w:bCs/>
        </w:rPr>
        <w:tab/>
      </w:r>
      <w:r w:rsidRPr="00F01277">
        <w:rPr>
          <w:rFonts w:asciiTheme="majorHAnsi" w:hAnsiTheme="majorHAnsi"/>
          <w:b/>
          <w:bCs/>
        </w:rPr>
        <w:tab/>
      </w:r>
      <w:r w:rsidRPr="00F01277">
        <w:rPr>
          <w:rFonts w:asciiTheme="majorHAnsi" w:hAnsiTheme="majorHAnsi"/>
          <w:b/>
          <w:bCs/>
        </w:rPr>
        <w:tab/>
      </w:r>
      <w:r w:rsidRPr="00F01277">
        <w:rPr>
          <w:rFonts w:asciiTheme="majorHAnsi" w:hAnsiTheme="majorHAnsi"/>
          <w:b/>
          <w:bCs/>
        </w:rPr>
        <w:tab/>
      </w:r>
      <w:r w:rsidRPr="00F01277">
        <w:rPr>
          <w:rFonts w:asciiTheme="majorHAnsi" w:hAnsiTheme="majorHAnsi"/>
          <w:b/>
          <w:bCs/>
        </w:rPr>
        <w:tab/>
      </w:r>
      <w:r w:rsidRPr="00F01277">
        <w:rPr>
          <w:rFonts w:asciiTheme="majorHAnsi" w:hAnsiTheme="majorHAnsi"/>
          <w:b/>
          <w:bCs/>
        </w:rPr>
        <w:tab/>
      </w:r>
      <w:r w:rsidRPr="00F01277">
        <w:rPr>
          <w:rFonts w:asciiTheme="majorHAnsi" w:hAnsiTheme="majorHAnsi"/>
          <w:b/>
          <w:bCs/>
        </w:rPr>
        <w:tab/>
      </w:r>
      <w:r w:rsidRPr="00F01277">
        <w:rPr>
          <w:rFonts w:asciiTheme="majorHAnsi" w:hAnsiTheme="majorHAnsi"/>
          <w:b/>
          <w:bCs/>
        </w:rPr>
        <w:tab/>
      </w:r>
      <w:r w:rsidRPr="00F01277">
        <w:rPr>
          <w:rFonts w:asciiTheme="majorHAnsi" w:hAnsiTheme="majorHAnsi"/>
          <w:b/>
          <w:bCs/>
        </w:rPr>
        <w:tab/>
        <w:t xml:space="preserve"> </w:t>
      </w:r>
      <w:r w:rsidR="00F01277" w:rsidRPr="00F01277">
        <w:rPr>
          <w:rFonts w:asciiTheme="majorHAnsi" w:hAnsiTheme="majorHAnsi"/>
          <w:b/>
          <w:bCs/>
        </w:rPr>
        <w:tab/>
      </w:r>
      <w:proofErr w:type="spellStart"/>
      <w:r w:rsidRPr="00F01277">
        <w:rPr>
          <w:rFonts w:asciiTheme="majorHAnsi" w:hAnsiTheme="majorHAnsi"/>
          <w:b/>
          <w:bCs/>
        </w:rPr>
        <w:t>Gati</w:t>
      </w:r>
      <w:proofErr w:type="spellEnd"/>
      <w:r w:rsidRPr="00F01277">
        <w:rPr>
          <w:rFonts w:asciiTheme="majorHAnsi" w:hAnsiTheme="majorHAnsi"/>
          <w:b/>
          <w:bCs/>
        </w:rPr>
        <w:t xml:space="preserve"> Shakti Unit, </w:t>
      </w:r>
    </w:p>
    <w:p w14:paraId="72308A2A" w14:textId="2BFB9970" w:rsidR="00C73949" w:rsidRPr="00F01277" w:rsidRDefault="00C73949" w:rsidP="00C73949">
      <w:pPr>
        <w:jc w:val="both"/>
        <w:rPr>
          <w:rFonts w:asciiTheme="majorHAnsi" w:hAnsiTheme="majorHAnsi"/>
          <w:b/>
          <w:bCs/>
        </w:rPr>
      </w:pPr>
      <w:r w:rsidRPr="00F01277">
        <w:rPr>
          <w:rFonts w:asciiTheme="majorHAnsi" w:hAnsiTheme="majorHAnsi"/>
          <w:b/>
          <w:bCs/>
        </w:rPr>
        <w:t xml:space="preserve">                                                                                     </w:t>
      </w:r>
      <w:r w:rsidRPr="00F01277">
        <w:rPr>
          <w:rFonts w:asciiTheme="majorHAnsi" w:hAnsiTheme="majorHAnsi"/>
          <w:b/>
          <w:bCs/>
        </w:rPr>
        <w:tab/>
        <w:t xml:space="preserve"> </w:t>
      </w:r>
      <w:r w:rsidR="00F01277" w:rsidRPr="00F01277">
        <w:rPr>
          <w:rFonts w:asciiTheme="majorHAnsi" w:hAnsiTheme="majorHAnsi"/>
          <w:b/>
          <w:bCs/>
        </w:rPr>
        <w:tab/>
        <w:t xml:space="preserve">                                            </w:t>
      </w:r>
      <w:r w:rsidR="00F01277" w:rsidRPr="00F01277">
        <w:rPr>
          <w:rFonts w:asciiTheme="majorHAnsi" w:hAnsiTheme="majorHAnsi"/>
          <w:b/>
          <w:bCs/>
        </w:rPr>
        <w:tab/>
      </w:r>
      <w:r w:rsidRPr="00F01277">
        <w:rPr>
          <w:rFonts w:asciiTheme="majorHAnsi" w:hAnsiTheme="majorHAnsi"/>
          <w:b/>
          <w:bCs/>
        </w:rPr>
        <w:t>Pune -411001</w:t>
      </w:r>
    </w:p>
    <w:p w14:paraId="4205F7EE" w14:textId="53C1CF96" w:rsidR="00C73949" w:rsidRPr="00F01277" w:rsidRDefault="00C73949" w:rsidP="00C73949">
      <w:pPr>
        <w:pStyle w:val="BodyText"/>
        <w:tabs>
          <w:tab w:val="left" w:pos="312"/>
        </w:tabs>
        <w:spacing w:before="99"/>
        <w:rPr>
          <w:rFonts w:asciiTheme="majorHAnsi" w:hAnsiTheme="majorHAnsi"/>
        </w:rPr>
      </w:pPr>
      <w:r w:rsidRPr="00F01277">
        <w:rPr>
          <w:rFonts w:asciiTheme="majorHAnsi" w:hAnsiTheme="majorHAnsi"/>
        </w:rPr>
        <w:t>No</w:t>
      </w:r>
      <w:r w:rsidRPr="00F01277">
        <w:rPr>
          <w:rFonts w:asciiTheme="majorHAnsi" w:hAnsiTheme="majorHAnsi"/>
          <w:b w:val="0"/>
          <w:bCs w:val="0"/>
        </w:rPr>
        <w:t>.</w:t>
      </w:r>
      <w:r w:rsidRPr="00F01277">
        <w:rPr>
          <w:rFonts w:asciiTheme="majorHAnsi" w:hAnsiTheme="majorHAnsi" w:cs="Mangal"/>
          <w:b w:val="0"/>
          <w:bCs w:val="0"/>
          <w:i/>
          <w:lang w:val="en-IN" w:eastAsia="en-IN" w:bidi="hi-IN"/>
        </w:rPr>
        <w:t xml:space="preserve"> </w:t>
      </w:r>
      <w:r w:rsidRPr="00F01277">
        <w:rPr>
          <w:rFonts w:asciiTheme="majorHAnsi" w:hAnsiTheme="majorHAnsi"/>
          <w:b w:val="0"/>
          <w:bCs w:val="0"/>
        </w:rPr>
        <w:t>PCDO/Pune/GSU/</w:t>
      </w:r>
      <w:r w:rsidR="000F5DCC">
        <w:rPr>
          <w:rFonts w:asciiTheme="majorHAnsi" w:hAnsiTheme="majorHAnsi"/>
          <w:b w:val="0"/>
          <w:bCs w:val="0"/>
        </w:rPr>
        <w:t>April</w:t>
      </w:r>
      <w:r w:rsidR="008D2735" w:rsidRPr="00F01277">
        <w:rPr>
          <w:rFonts w:asciiTheme="majorHAnsi" w:hAnsiTheme="majorHAnsi"/>
          <w:b w:val="0"/>
          <w:bCs w:val="0"/>
        </w:rPr>
        <w:t>-25</w:t>
      </w:r>
      <w:r w:rsidRPr="00F01277">
        <w:rPr>
          <w:rFonts w:asciiTheme="majorHAnsi" w:hAnsiTheme="majorHAnsi"/>
        </w:rPr>
        <w:tab/>
      </w:r>
      <w:r w:rsidRPr="00F01277">
        <w:rPr>
          <w:rFonts w:asciiTheme="majorHAnsi" w:hAnsiTheme="majorHAnsi"/>
        </w:rPr>
        <w:tab/>
      </w:r>
      <w:r w:rsidRPr="00F01277">
        <w:rPr>
          <w:rFonts w:asciiTheme="majorHAnsi" w:hAnsiTheme="majorHAnsi"/>
        </w:rPr>
        <w:tab/>
      </w:r>
      <w:r w:rsidRPr="00F01277">
        <w:rPr>
          <w:rFonts w:asciiTheme="majorHAnsi" w:hAnsiTheme="majorHAnsi"/>
        </w:rPr>
        <w:tab/>
        <w:t xml:space="preserve">            </w:t>
      </w:r>
      <w:r w:rsidR="00F01277" w:rsidRPr="00F01277">
        <w:rPr>
          <w:rFonts w:asciiTheme="majorHAnsi" w:hAnsiTheme="majorHAnsi"/>
        </w:rPr>
        <w:tab/>
      </w:r>
      <w:r w:rsidR="00F01277" w:rsidRPr="00F01277">
        <w:rPr>
          <w:rFonts w:asciiTheme="majorHAnsi" w:hAnsiTheme="majorHAnsi"/>
        </w:rPr>
        <w:tab/>
        <w:t xml:space="preserve"> </w:t>
      </w:r>
      <w:r w:rsidRPr="00F01277">
        <w:rPr>
          <w:rFonts w:asciiTheme="majorHAnsi" w:hAnsiTheme="majorHAnsi"/>
        </w:rPr>
        <w:t xml:space="preserve">Date: </w:t>
      </w:r>
      <w:r w:rsidR="00702A53">
        <w:rPr>
          <w:rFonts w:asciiTheme="majorHAnsi" w:hAnsiTheme="majorHAnsi"/>
        </w:rPr>
        <w:t>5</w:t>
      </w:r>
      <w:r w:rsidR="00702A53">
        <w:rPr>
          <w:rFonts w:asciiTheme="majorHAnsi" w:hAnsiTheme="majorHAnsi"/>
          <w:b w:val="0"/>
          <w:bCs w:val="0"/>
          <w:vertAlign w:val="superscript"/>
        </w:rPr>
        <w:t>th</w:t>
      </w:r>
      <w:r w:rsidR="008D2735" w:rsidRPr="00F01277">
        <w:rPr>
          <w:rFonts w:asciiTheme="majorHAnsi" w:hAnsiTheme="majorHAnsi"/>
          <w:b w:val="0"/>
          <w:bCs w:val="0"/>
        </w:rPr>
        <w:t xml:space="preserve"> </w:t>
      </w:r>
      <w:r w:rsidR="00E10445">
        <w:rPr>
          <w:rFonts w:asciiTheme="majorHAnsi" w:hAnsiTheme="majorHAnsi"/>
          <w:b w:val="0"/>
          <w:bCs w:val="0"/>
        </w:rPr>
        <w:t>May</w:t>
      </w:r>
      <w:r w:rsidR="008D2735" w:rsidRPr="00F01277">
        <w:rPr>
          <w:rFonts w:asciiTheme="majorHAnsi" w:hAnsiTheme="majorHAnsi"/>
          <w:b w:val="0"/>
          <w:bCs w:val="0"/>
        </w:rPr>
        <w:t xml:space="preserve"> 2025</w:t>
      </w:r>
    </w:p>
    <w:p w14:paraId="58A02263" w14:textId="289AC463" w:rsidR="005D7CF6" w:rsidRPr="00F01277" w:rsidRDefault="005D7CF6" w:rsidP="00F617A4">
      <w:pPr>
        <w:jc w:val="both"/>
        <w:rPr>
          <w:rFonts w:asciiTheme="majorHAnsi" w:hAnsiTheme="majorHAnsi"/>
        </w:rPr>
      </w:pPr>
      <w:r w:rsidRPr="00F01277">
        <w:rPr>
          <w:rFonts w:asciiTheme="majorHAnsi" w:hAnsiTheme="majorHAnsi"/>
        </w:rPr>
        <w:t>To</w:t>
      </w:r>
      <w:r w:rsidR="00F01277" w:rsidRPr="00F01277">
        <w:rPr>
          <w:rFonts w:asciiTheme="majorHAnsi" w:hAnsiTheme="majorHAnsi"/>
        </w:rPr>
        <w:t>,</w:t>
      </w:r>
    </w:p>
    <w:p w14:paraId="1254241B" w14:textId="7787D334" w:rsidR="005D7CF6" w:rsidRPr="00F01277" w:rsidRDefault="00112E9D" w:rsidP="00C73949">
      <w:pPr>
        <w:jc w:val="both"/>
        <w:rPr>
          <w:rFonts w:asciiTheme="majorHAnsi" w:hAnsiTheme="majorHAnsi"/>
          <w:b/>
          <w:bCs/>
        </w:rPr>
      </w:pPr>
      <w:r w:rsidRPr="00F01277">
        <w:rPr>
          <w:rFonts w:asciiTheme="majorHAnsi" w:hAnsiTheme="majorHAnsi"/>
          <w:b/>
          <w:bCs/>
        </w:rPr>
        <w:t>CE/SD/</w:t>
      </w:r>
      <w:r w:rsidR="005D7CF6" w:rsidRPr="00F01277">
        <w:rPr>
          <w:rFonts w:asciiTheme="majorHAnsi" w:hAnsiTheme="majorHAnsi"/>
          <w:b/>
          <w:bCs/>
        </w:rPr>
        <w:t>CR</w:t>
      </w:r>
    </w:p>
    <w:p w14:paraId="7E076611" w14:textId="77777777" w:rsidR="00C031E9" w:rsidRDefault="005D7CF6" w:rsidP="00C73949">
      <w:pPr>
        <w:jc w:val="both"/>
        <w:rPr>
          <w:rFonts w:asciiTheme="majorHAnsi" w:hAnsiTheme="majorHAnsi"/>
          <w:b/>
          <w:bCs/>
        </w:rPr>
      </w:pPr>
      <w:r w:rsidRPr="00F01277">
        <w:rPr>
          <w:rFonts w:asciiTheme="majorHAnsi" w:hAnsiTheme="majorHAnsi"/>
          <w:b/>
          <w:bCs/>
        </w:rPr>
        <w:tab/>
      </w:r>
      <w:r w:rsidRPr="00F01277">
        <w:rPr>
          <w:rFonts w:asciiTheme="majorHAnsi" w:hAnsiTheme="majorHAnsi"/>
          <w:b/>
          <w:bCs/>
        </w:rPr>
        <w:tab/>
      </w:r>
    </w:p>
    <w:p w14:paraId="4E4A853D" w14:textId="6D83230B" w:rsidR="005D7CF6" w:rsidRPr="00C031E9" w:rsidRDefault="005D7CF6" w:rsidP="00C031E9">
      <w:pPr>
        <w:jc w:val="center"/>
        <w:rPr>
          <w:rFonts w:asciiTheme="majorHAnsi" w:hAnsiTheme="majorHAnsi"/>
          <w:bCs/>
          <w:u w:val="single"/>
        </w:rPr>
      </w:pPr>
      <w:r w:rsidRPr="00C031E9">
        <w:rPr>
          <w:rFonts w:asciiTheme="majorHAnsi" w:hAnsiTheme="majorHAnsi"/>
          <w:b/>
          <w:bCs/>
          <w:u w:val="single"/>
        </w:rPr>
        <w:t xml:space="preserve">Sub:  Monthly Performance for the Month of </w:t>
      </w:r>
      <w:r w:rsidR="00E10445">
        <w:rPr>
          <w:rFonts w:asciiTheme="majorHAnsi" w:hAnsiTheme="majorHAnsi"/>
          <w:b/>
          <w:bCs/>
          <w:u w:val="single"/>
        </w:rPr>
        <w:t>April</w:t>
      </w:r>
      <w:r w:rsidR="00523D00" w:rsidRPr="00C031E9">
        <w:rPr>
          <w:rFonts w:asciiTheme="majorHAnsi" w:hAnsiTheme="majorHAnsi"/>
          <w:b/>
          <w:bCs/>
          <w:u w:val="single"/>
        </w:rPr>
        <w:t xml:space="preserve"> </w:t>
      </w:r>
      <w:r w:rsidRPr="00C031E9">
        <w:rPr>
          <w:rFonts w:asciiTheme="majorHAnsi" w:hAnsiTheme="majorHAnsi"/>
          <w:b/>
          <w:bCs/>
          <w:u w:val="single"/>
        </w:rPr>
        <w:t>-202</w:t>
      </w:r>
      <w:r w:rsidR="002054CB">
        <w:rPr>
          <w:rFonts w:asciiTheme="majorHAnsi" w:hAnsiTheme="majorHAnsi"/>
          <w:b/>
          <w:bCs/>
          <w:u w:val="single"/>
        </w:rPr>
        <w:t>5</w:t>
      </w:r>
    </w:p>
    <w:p w14:paraId="1097D4EC" w14:textId="77777777" w:rsidR="00C031E9" w:rsidRPr="00F01277" w:rsidRDefault="00C031E9" w:rsidP="00C73949">
      <w:pPr>
        <w:jc w:val="both"/>
        <w:rPr>
          <w:rFonts w:asciiTheme="majorHAnsi" w:hAnsiTheme="majorHAnsi"/>
          <w:bCs/>
        </w:rPr>
      </w:pPr>
    </w:p>
    <w:p w14:paraId="6E297C64" w14:textId="77777777" w:rsidR="005D7CF6" w:rsidRPr="00F01277" w:rsidRDefault="005D7CF6" w:rsidP="005D7CF6">
      <w:pPr>
        <w:contextualSpacing/>
        <w:jc w:val="both"/>
        <w:outlineLvl w:val="0"/>
        <w:rPr>
          <w:rFonts w:asciiTheme="majorHAnsi" w:hAnsiTheme="majorHAnsi"/>
          <w:b/>
          <w:color w:val="0000CC"/>
          <w:sz w:val="16"/>
          <w:szCs w:val="16"/>
          <w:u w:val="single"/>
        </w:rPr>
      </w:pPr>
    </w:p>
    <w:p w14:paraId="48960CE0" w14:textId="77777777" w:rsidR="005D7CF6" w:rsidRPr="00F01277" w:rsidRDefault="005D7CF6" w:rsidP="005D7CF6">
      <w:pPr>
        <w:pStyle w:val="ListParagraph"/>
        <w:widowControl/>
        <w:numPr>
          <w:ilvl w:val="0"/>
          <w:numId w:val="4"/>
        </w:numPr>
        <w:tabs>
          <w:tab w:val="left" w:pos="709"/>
        </w:tabs>
        <w:autoSpaceDE/>
        <w:autoSpaceDN/>
        <w:contextualSpacing/>
        <w:jc w:val="both"/>
        <w:rPr>
          <w:rFonts w:asciiTheme="majorHAnsi" w:hAnsiTheme="majorHAnsi"/>
          <w:b/>
          <w:bCs/>
        </w:rPr>
      </w:pPr>
      <w:r w:rsidRPr="00F01277">
        <w:rPr>
          <w:rFonts w:asciiTheme="majorHAnsi" w:hAnsiTheme="majorHAnsi"/>
          <w:b/>
          <w:bCs/>
        </w:rPr>
        <w:t>Highlights:</w:t>
      </w:r>
    </w:p>
    <w:p w14:paraId="195C8530" w14:textId="77777777" w:rsidR="005D7CF6" w:rsidRPr="00F01277" w:rsidRDefault="005D7CF6" w:rsidP="005D7CF6">
      <w:pPr>
        <w:pStyle w:val="ListParagraph"/>
        <w:tabs>
          <w:tab w:val="left" w:pos="709"/>
        </w:tabs>
        <w:ind w:left="705"/>
        <w:contextualSpacing/>
        <w:jc w:val="both"/>
        <w:rPr>
          <w:rFonts w:asciiTheme="majorHAnsi" w:hAnsiTheme="majorHAnsi"/>
          <w:b/>
          <w:bCs/>
        </w:rPr>
      </w:pPr>
    </w:p>
    <w:p w14:paraId="0D6E3BE9" w14:textId="77777777" w:rsidR="005D7CF6" w:rsidRPr="00F01277" w:rsidRDefault="005D7CF6" w:rsidP="005D7CF6">
      <w:pPr>
        <w:ind w:firstLine="705"/>
        <w:contextualSpacing/>
        <w:jc w:val="both"/>
        <w:outlineLvl w:val="0"/>
        <w:rPr>
          <w:rFonts w:asciiTheme="majorHAnsi" w:hAnsiTheme="majorHAnsi"/>
        </w:rPr>
      </w:pPr>
      <w:proofErr w:type="spellStart"/>
      <w:r w:rsidRPr="00F01277">
        <w:rPr>
          <w:rFonts w:asciiTheme="majorHAnsi" w:hAnsiTheme="majorHAnsi"/>
          <w:b/>
          <w:bCs/>
        </w:rPr>
        <w:t>Amrit</w:t>
      </w:r>
      <w:proofErr w:type="spellEnd"/>
      <w:r w:rsidRPr="00F01277">
        <w:rPr>
          <w:rFonts w:asciiTheme="majorHAnsi" w:hAnsiTheme="majorHAnsi"/>
          <w:b/>
          <w:bCs/>
        </w:rPr>
        <w:t xml:space="preserve"> Bharat Station Scheme</w:t>
      </w:r>
      <w:r w:rsidRPr="00F01277">
        <w:rPr>
          <w:rFonts w:asciiTheme="majorHAnsi" w:hAnsiTheme="majorHAnsi"/>
        </w:rPr>
        <w:t>–</w:t>
      </w:r>
    </w:p>
    <w:p w14:paraId="58FD1955" w14:textId="77777777" w:rsidR="005D7CF6" w:rsidRPr="00F01277" w:rsidRDefault="005D7CF6" w:rsidP="005D7CF6">
      <w:pPr>
        <w:ind w:firstLine="705"/>
        <w:contextualSpacing/>
        <w:jc w:val="both"/>
        <w:outlineLvl w:val="0"/>
        <w:rPr>
          <w:rFonts w:asciiTheme="majorHAnsi" w:hAnsiTheme="majorHAnsi"/>
          <w:sz w:val="24"/>
        </w:rPr>
      </w:pPr>
    </w:p>
    <w:p w14:paraId="00C1BADC" w14:textId="0B6C698D" w:rsidR="005D7CF6" w:rsidRPr="00F01277" w:rsidRDefault="005D7CF6" w:rsidP="005D7CF6">
      <w:pPr>
        <w:pStyle w:val="ListParagraph"/>
        <w:widowControl/>
        <w:numPr>
          <w:ilvl w:val="1"/>
          <w:numId w:val="4"/>
        </w:numPr>
        <w:autoSpaceDE/>
        <w:autoSpaceDN/>
        <w:ind w:left="720" w:hanging="720"/>
        <w:contextualSpacing/>
        <w:jc w:val="both"/>
        <w:outlineLvl w:val="0"/>
        <w:rPr>
          <w:rFonts w:asciiTheme="majorHAnsi" w:hAnsiTheme="majorHAnsi"/>
          <w:szCs w:val="24"/>
        </w:rPr>
      </w:pPr>
      <w:r w:rsidRPr="00F01277">
        <w:rPr>
          <w:rFonts w:asciiTheme="majorHAnsi" w:hAnsiTheme="majorHAnsi"/>
          <w:b/>
          <w:bCs/>
          <w:szCs w:val="24"/>
        </w:rPr>
        <w:t xml:space="preserve">Soft </w:t>
      </w:r>
      <w:proofErr w:type="spellStart"/>
      <w:r w:rsidRPr="00F01277">
        <w:rPr>
          <w:rFonts w:asciiTheme="majorHAnsi" w:hAnsiTheme="majorHAnsi"/>
          <w:b/>
          <w:bCs/>
          <w:szCs w:val="24"/>
        </w:rPr>
        <w:t>Upgradation</w:t>
      </w:r>
      <w:proofErr w:type="spellEnd"/>
      <w:r w:rsidRPr="00F01277">
        <w:rPr>
          <w:rFonts w:asciiTheme="majorHAnsi" w:hAnsiTheme="majorHAnsi"/>
          <w:b/>
          <w:bCs/>
          <w:szCs w:val="24"/>
        </w:rPr>
        <w:t xml:space="preserve">/Redevelopment of </w:t>
      </w:r>
      <w:r w:rsidR="00F01277" w:rsidRPr="00F01277">
        <w:rPr>
          <w:rFonts w:asciiTheme="majorHAnsi" w:hAnsiTheme="majorHAnsi"/>
          <w:b/>
          <w:bCs/>
          <w:szCs w:val="24"/>
        </w:rPr>
        <w:t>S</w:t>
      </w:r>
      <w:r w:rsidRPr="00F01277">
        <w:rPr>
          <w:rFonts w:asciiTheme="majorHAnsi" w:hAnsiTheme="majorHAnsi"/>
          <w:b/>
          <w:bCs/>
          <w:szCs w:val="24"/>
        </w:rPr>
        <w:t xml:space="preserve">tations– </w:t>
      </w:r>
      <w:proofErr w:type="gramStart"/>
      <w:r w:rsidR="00F01277" w:rsidRPr="00F01277">
        <w:rPr>
          <w:rFonts w:asciiTheme="majorHAnsi" w:hAnsiTheme="majorHAnsi"/>
          <w:szCs w:val="24"/>
        </w:rPr>
        <w:t>I</w:t>
      </w:r>
      <w:r w:rsidRPr="00F01277">
        <w:rPr>
          <w:rFonts w:asciiTheme="majorHAnsi" w:hAnsiTheme="majorHAnsi"/>
          <w:szCs w:val="24"/>
        </w:rPr>
        <w:t>n</w:t>
      </w:r>
      <w:proofErr w:type="gramEnd"/>
      <w:r w:rsidRPr="00F01277">
        <w:rPr>
          <w:rFonts w:asciiTheme="majorHAnsi" w:hAnsiTheme="majorHAnsi"/>
          <w:szCs w:val="24"/>
        </w:rPr>
        <w:t xml:space="preserve"> </w:t>
      </w:r>
      <w:r w:rsidRPr="00F01277">
        <w:rPr>
          <w:rFonts w:asciiTheme="majorHAnsi" w:hAnsiTheme="majorHAnsi"/>
          <w:color w:val="000000" w:themeColor="text1"/>
          <w:szCs w:val="24"/>
        </w:rPr>
        <w:t>Pune division 20</w:t>
      </w:r>
      <w:r w:rsidRPr="00F01277">
        <w:rPr>
          <w:rFonts w:asciiTheme="majorHAnsi" w:hAnsiTheme="majorHAnsi"/>
          <w:szCs w:val="24"/>
        </w:rPr>
        <w:t xml:space="preserve"> stations have been identified to be redeveloped under the </w:t>
      </w:r>
      <w:proofErr w:type="spellStart"/>
      <w:r w:rsidRPr="00F01277">
        <w:rPr>
          <w:rFonts w:asciiTheme="majorHAnsi" w:hAnsiTheme="majorHAnsi"/>
          <w:szCs w:val="24"/>
        </w:rPr>
        <w:t>Amrit</w:t>
      </w:r>
      <w:proofErr w:type="spellEnd"/>
      <w:r w:rsidRPr="00F01277">
        <w:rPr>
          <w:rFonts w:asciiTheme="majorHAnsi" w:hAnsiTheme="majorHAnsi"/>
          <w:szCs w:val="24"/>
        </w:rPr>
        <w:t xml:space="preserve"> Bharat Station Scheme. Details of works sanctioned/in progress are as under:</w:t>
      </w:r>
    </w:p>
    <w:p w14:paraId="232A2965" w14:textId="77777777" w:rsidR="005D7CF6" w:rsidRPr="00F01277" w:rsidRDefault="005D7CF6" w:rsidP="005D7CF6">
      <w:pPr>
        <w:pStyle w:val="ListParagraph"/>
        <w:contextualSpacing/>
        <w:jc w:val="both"/>
        <w:outlineLvl w:val="0"/>
        <w:rPr>
          <w:rFonts w:asciiTheme="majorHAnsi" w:hAnsiTheme="majorHAnsi"/>
          <w:szCs w:val="24"/>
        </w:rPr>
      </w:pPr>
    </w:p>
    <w:tbl>
      <w:tblPr>
        <w:tblW w:w="9061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9"/>
        <w:gridCol w:w="1701"/>
        <w:gridCol w:w="1530"/>
        <w:gridCol w:w="1276"/>
        <w:gridCol w:w="1559"/>
        <w:gridCol w:w="1276"/>
      </w:tblGrid>
      <w:tr w:rsidR="004A2AFB" w:rsidRPr="00F01277" w14:paraId="218D3683" w14:textId="0773FF60" w:rsidTr="004A2AFB">
        <w:trPr>
          <w:trHeight w:val="679"/>
        </w:trPr>
        <w:tc>
          <w:tcPr>
            <w:tcW w:w="1719" w:type="dxa"/>
          </w:tcPr>
          <w:p w14:paraId="2382C643" w14:textId="77777777" w:rsidR="004A2AFB" w:rsidRPr="00F01277" w:rsidRDefault="004A2AFB" w:rsidP="004A2AFB">
            <w:pPr>
              <w:pStyle w:val="ListParagraph"/>
              <w:tabs>
                <w:tab w:val="left" w:pos="709"/>
              </w:tabs>
              <w:ind w:left="0"/>
              <w:contextualSpacing/>
              <w:jc w:val="center"/>
              <w:rPr>
                <w:rFonts w:asciiTheme="majorHAnsi" w:hAnsiTheme="majorHAnsi"/>
              </w:rPr>
            </w:pPr>
            <w:r w:rsidRPr="00F01277">
              <w:rPr>
                <w:rFonts w:asciiTheme="majorHAnsi" w:hAnsiTheme="majorHAnsi"/>
              </w:rPr>
              <w:t xml:space="preserve">         No. of stations identified</w:t>
            </w:r>
          </w:p>
        </w:tc>
        <w:tc>
          <w:tcPr>
            <w:tcW w:w="1701" w:type="dxa"/>
          </w:tcPr>
          <w:p w14:paraId="6AFCAAA7" w14:textId="77777777" w:rsidR="004A2AFB" w:rsidRPr="00F01277" w:rsidRDefault="004A2AFB" w:rsidP="004A2AFB">
            <w:pPr>
              <w:pStyle w:val="ListParagraph"/>
              <w:tabs>
                <w:tab w:val="left" w:pos="709"/>
              </w:tabs>
              <w:ind w:left="0"/>
              <w:contextualSpacing/>
              <w:jc w:val="center"/>
              <w:rPr>
                <w:rFonts w:asciiTheme="majorHAnsi" w:hAnsiTheme="majorHAnsi"/>
              </w:rPr>
            </w:pPr>
            <w:r w:rsidRPr="00F01277">
              <w:rPr>
                <w:rFonts w:asciiTheme="majorHAnsi" w:hAnsiTheme="majorHAnsi"/>
              </w:rPr>
              <w:t xml:space="preserve">       No. of works sanctioned</w:t>
            </w:r>
          </w:p>
        </w:tc>
        <w:tc>
          <w:tcPr>
            <w:tcW w:w="1530" w:type="dxa"/>
          </w:tcPr>
          <w:p w14:paraId="7A2BB499" w14:textId="196DF143" w:rsidR="004A2AFB" w:rsidRPr="00F01277" w:rsidRDefault="004A2AFB" w:rsidP="004A2AFB">
            <w:pPr>
              <w:pStyle w:val="ListParagraph"/>
              <w:tabs>
                <w:tab w:val="left" w:pos="709"/>
              </w:tabs>
              <w:ind w:left="563"/>
              <w:contextualSpacing/>
              <w:jc w:val="center"/>
              <w:rPr>
                <w:rFonts w:asciiTheme="majorHAnsi" w:hAnsiTheme="majorHAnsi"/>
              </w:rPr>
            </w:pPr>
            <w:r w:rsidRPr="00F01277">
              <w:rPr>
                <w:rFonts w:asciiTheme="majorHAnsi" w:hAnsiTheme="majorHAnsi"/>
              </w:rPr>
              <w:t>Tender</w:t>
            </w:r>
            <w:r>
              <w:rPr>
                <w:rFonts w:asciiTheme="majorHAnsi" w:hAnsiTheme="majorHAnsi"/>
              </w:rPr>
              <w:t xml:space="preserve"> </w:t>
            </w:r>
            <w:r w:rsidRPr="00F01277">
              <w:rPr>
                <w:rFonts w:asciiTheme="majorHAnsi" w:hAnsiTheme="majorHAnsi"/>
              </w:rPr>
              <w:t>opened</w:t>
            </w:r>
          </w:p>
        </w:tc>
        <w:tc>
          <w:tcPr>
            <w:tcW w:w="1276" w:type="dxa"/>
          </w:tcPr>
          <w:p w14:paraId="79BC57C7" w14:textId="1AC7F9C7" w:rsidR="004A2AFB" w:rsidRPr="00F01277" w:rsidRDefault="004A2AFB" w:rsidP="004A2AFB">
            <w:pPr>
              <w:pStyle w:val="ListParagraph"/>
              <w:tabs>
                <w:tab w:val="left" w:pos="709"/>
              </w:tabs>
              <w:ind w:left="162" w:hanging="418"/>
              <w:contextualSpacing/>
              <w:jc w:val="center"/>
              <w:rPr>
                <w:rFonts w:asciiTheme="majorHAnsi" w:hAnsiTheme="majorHAnsi"/>
              </w:rPr>
            </w:pPr>
            <w:r w:rsidRPr="00F01277">
              <w:rPr>
                <w:rFonts w:asciiTheme="majorHAnsi" w:hAnsiTheme="majorHAnsi"/>
              </w:rPr>
              <w:t xml:space="preserve">   Tender finalized</w:t>
            </w:r>
          </w:p>
        </w:tc>
        <w:tc>
          <w:tcPr>
            <w:tcW w:w="1559" w:type="dxa"/>
          </w:tcPr>
          <w:p w14:paraId="4980536C" w14:textId="77777777" w:rsidR="004A2AFB" w:rsidRPr="00F01277" w:rsidRDefault="004A2AFB" w:rsidP="004A2AFB">
            <w:pPr>
              <w:pStyle w:val="ListParagraph"/>
              <w:tabs>
                <w:tab w:val="left" w:pos="709"/>
              </w:tabs>
              <w:ind w:left="522"/>
              <w:contextualSpacing/>
              <w:jc w:val="center"/>
              <w:rPr>
                <w:rFonts w:asciiTheme="majorHAnsi" w:hAnsiTheme="majorHAnsi"/>
              </w:rPr>
            </w:pPr>
            <w:r w:rsidRPr="00F01277">
              <w:rPr>
                <w:rFonts w:asciiTheme="majorHAnsi" w:hAnsiTheme="majorHAnsi"/>
              </w:rPr>
              <w:t xml:space="preserve">   Work started</w:t>
            </w:r>
          </w:p>
          <w:p w14:paraId="5B0D1FE3" w14:textId="2540DB87" w:rsidR="004A2AFB" w:rsidRPr="00F01277" w:rsidRDefault="004A2AFB" w:rsidP="004A2AFB">
            <w:pPr>
              <w:pStyle w:val="ListParagraph"/>
              <w:tabs>
                <w:tab w:val="left" w:pos="709"/>
              </w:tabs>
              <w:ind w:left="612" w:right="-77" w:hanging="1156"/>
              <w:contextualSpacing/>
              <w:jc w:val="center"/>
              <w:rPr>
                <w:rFonts w:asciiTheme="majorHAnsi" w:hAnsiTheme="majorHAnsi"/>
              </w:rPr>
            </w:pPr>
            <w:r w:rsidRPr="00F01277">
              <w:rPr>
                <w:rFonts w:asciiTheme="majorHAnsi" w:hAnsiTheme="majorHAnsi"/>
              </w:rPr>
              <w:t xml:space="preserve">      (</w:t>
            </w:r>
            <w:proofErr w:type="spellStart"/>
            <w:r w:rsidRPr="00F01277">
              <w:rPr>
                <w:rFonts w:asciiTheme="majorHAnsi" w:hAnsiTheme="majorHAnsi"/>
              </w:rPr>
              <w:t>Nos</w:t>
            </w:r>
            <w:proofErr w:type="spellEnd"/>
            <w:r w:rsidRPr="00F01277">
              <w:rPr>
                <w:rFonts w:asciiTheme="majorHAnsi" w:hAnsiTheme="majorHAnsi"/>
              </w:rPr>
              <w:t xml:space="preserve"> of </w:t>
            </w:r>
            <w:proofErr w:type="spellStart"/>
            <w:r w:rsidRPr="00F01277">
              <w:rPr>
                <w:rFonts w:asciiTheme="majorHAnsi" w:hAnsiTheme="majorHAnsi"/>
              </w:rPr>
              <w:t>Stn</w:t>
            </w:r>
            <w:proofErr w:type="spellEnd"/>
            <w:r w:rsidRPr="00F01277">
              <w:rPr>
                <w:rFonts w:asciiTheme="majorHAnsi" w:hAnsiTheme="majorHAnsi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14:paraId="0818CC3D" w14:textId="4F54B12E" w:rsidR="004A2AFB" w:rsidRPr="00C45590" w:rsidRDefault="00C45590">
            <w:r w:rsidRPr="00C45590">
              <w:t xml:space="preserve">Stations </w:t>
            </w:r>
            <w:r w:rsidR="004A2AFB" w:rsidRPr="00C45590">
              <w:t>completed</w:t>
            </w:r>
          </w:p>
        </w:tc>
      </w:tr>
      <w:tr w:rsidR="004A2AFB" w:rsidRPr="00F01277" w14:paraId="2321200A" w14:textId="3A5FE2C7" w:rsidTr="00E86ACD">
        <w:trPr>
          <w:trHeight w:val="509"/>
        </w:trPr>
        <w:tc>
          <w:tcPr>
            <w:tcW w:w="1719" w:type="dxa"/>
          </w:tcPr>
          <w:p w14:paraId="4170FA69" w14:textId="5935431A" w:rsidR="004A2AFB" w:rsidRPr="00F01277" w:rsidRDefault="004A2AFB" w:rsidP="004A2AFB">
            <w:pPr>
              <w:pStyle w:val="ListParagraph"/>
              <w:tabs>
                <w:tab w:val="left" w:pos="709"/>
              </w:tabs>
              <w:ind w:left="0"/>
              <w:contextualSpacing/>
              <w:jc w:val="center"/>
              <w:rPr>
                <w:rFonts w:asciiTheme="majorHAnsi" w:hAnsiTheme="majorHAnsi"/>
              </w:rPr>
            </w:pPr>
            <w:r w:rsidRPr="00F01277">
              <w:rPr>
                <w:rFonts w:asciiTheme="majorHAnsi" w:hAnsiTheme="majorHAnsi"/>
              </w:rPr>
              <w:t xml:space="preserve">    20</w:t>
            </w:r>
          </w:p>
        </w:tc>
        <w:tc>
          <w:tcPr>
            <w:tcW w:w="1701" w:type="dxa"/>
          </w:tcPr>
          <w:p w14:paraId="2643582D" w14:textId="4BD320C1" w:rsidR="004A2AFB" w:rsidRPr="00F01277" w:rsidRDefault="004A2AFB" w:rsidP="004A2AFB">
            <w:pPr>
              <w:pStyle w:val="ListParagraph"/>
              <w:tabs>
                <w:tab w:val="left" w:pos="709"/>
              </w:tabs>
              <w:ind w:left="0"/>
              <w:contextualSpacing/>
              <w:jc w:val="center"/>
              <w:rPr>
                <w:rFonts w:asciiTheme="majorHAnsi" w:hAnsiTheme="majorHAnsi"/>
              </w:rPr>
            </w:pPr>
            <w:r w:rsidRPr="00F01277">
              <w:rPr>
                <w:rFonts w:asciiTheme="majorHAnsi" w:hAnsiTheme="majorHAnsi"/>
              </w:rPr>
              <w:t xml:space="preserve">     20</w:t>
            </w:r>
          </w:p>
        </w:tc>
        <w:tc>
          <w:tcPr>
            <w:tcW w:w="1530" w:type="dxa"/>
          </w:tcPr>
          <w:p w14:paraId="009A7B83" w14:textId="156A7961" w:rsidR="004A2AFB" w:rsidRPr="00F01277" w:rsidRDefault="004A2AFB" w:rsidP="004A2AFB">
            <w:pPr>
              <w:pStyle w:val="ListParagraph"/>
              <w:tabs>
                <w:tab w:val="left" w:pos="709"/>
              </w:tabs>
              <w:ind w:left="0"/>
              <w:contextualSpacing/>
              <w:jc w:val="center"/>
              <w:rPr>
                <w:rFonts w:asciiTheme="majorHAnsi" w:hAnsiTheme="majorHAnsi"/>
              </w:rPr>
            </w:pPr>
            <w:r w:rsidRPr="00F01277">
              <w:rPr>
                <w:rFonts w:asciiTheme="majorHAnsi" w:hAnsiTheme="majorHAnsi"/>
              </w:rPr>
              <w:t xml:space="preserve">    20</w:t>
            </w:r>
          </w:p>
        </w:tc>
        <w:tc>
          <w:tcPr>
            <w:tcW w:w="1276" w:type="dxa"/>
          </w:tcPr>
          <w:p w14:paraId="4180F6CE" w14:textId="2F8CF5BB" w:rsidR="004A2AFB" w:rsidRPr="00F01277" w:rsidRDefault="004A2AFB" w:rsidP="004A2AFB">
            <w:pPr>
              <w:pStyle w:val="ListParagraph"/>
              <w:tabs>
                <w:tab w:val="left" w:pos="709"/>
              </w:tabs>
              <w:ind w:left="0"/>
              <w:contextualSpacing/>
              <w:jc w:val="center"/>
              <w:rPr>
                <w:rFonts w:asciiTheme="majorHAnsi" w:hAnsiTheme="majorHAnsi"/>
              </w:rPr>
            </w:pPr>
            <w:r w:rsidRPr="00F01277">
              <w:rPr>
                <w:rFonts w:asciiTheme="majorHAnsi" w:hAnsiTheme="majorHAnsi"/>
              </w:rPr>
              <w:t xml:space="preserve">   20</w:t>
            </w:r>
          </w:p>
        </w:tc>
        <w:tc>
          <w:tcPr>
            <w:tcW w:w="1559" w:type="dxa"/>
          </w:tcPr>
          <w:p w14:paraId="0B8908BE" w14:textId="624DAEBC" w:rsidR="004A2AFB" w:rsidRPr="00F01277" w:rsidRDefault="004A2AFB" w:rsidP="004A2AFB">
            <w:pPr>
              <w:pStyle w:val="ListParagraph"/>
              <w:tabs>
                <w:tab w:val="left" w:pos="709"/>
              </w:tabs>
              <w:ind w:left="0"/>
              <w:contextualSpacing/>
              <w:jc w:val="center"/>
              <w:rPr>
                <w:rFonts w:asciiTheme="majorHAnsi" w:hAnsiTheme="majorHAnsi"/>
              </w:rPr>
            </w:pPr>
            <w:r w:rsidRPr="00F01277">
              <w:rPr>
                <w:rFonts w:asciiTheme="majorHAnsi" w:hAnsiTheme="majorHAnsi"/>
              </w:rPr>
              <w:t xml:space="preserve">     20</w:t>
            </w:r>
          </w:p>
        </w:tc>
        <w:tc>
          <w:tcPr>
            <w:tcW w:w="1276" w:type="dxa"/>
            <w:shd w:val="clear" w:color="auto" w:fill="auto"/>
          </w:tcPr>
          <w:p w14:paraId="0B8BC2FD" w14:textId="3A48132F" w:rsidR="004A2AFB" w:rsidRPr="00C45590" w:rsidRDefault="00651A6E">
            <w:r w:rsidRPr="00C45590">
              <w:t>3</w:t>
            </w:r>
          </w:p>
        </w:tc>
      </w:tr>
    </w:tbl>
    <w:p w14:paraId="3030011F" w14:textId="77777777" w:rsidR="0017168A" w:rsidRPr="00F01277" w:rsidRDefault="0017168A">
      <w:pPr>
        <w:pStyle w:val="BodyText"/>
        <w:spacing w:before="114"/>
        <w:rPr>
          <w:rFonts w:asciiTheme="majorHAnsi" w:hAnsiTheme="majorHAnsi"/>
          <w:b w:val="0"/>
        </w:rPr>
      </w:pPr>
    </w:p>
    <w:p w14:paraId="724D032F" w14:textId="61362CE5" w:rsidR="00C70B2C" w:rsidRPr="00F01277" w:rsidRDefault="00C70B2C" w:rsidP="00C70B2C">
      <w:pPr>
        <w:pStyle w:val="Default"/>
        <w:numPr>
          <w:ilvl w:val="1"/>
          <w:numId w:val="4"/>
        </w:numPr>
        <w:ind w:left="720"/>
        <w:rPr>
          <w:rFonts w:asciiTheme="majorHAnsi" w:hAnsiTheme="majorHAnsi"/>
          <w:sz w:val="22"/>
          <w:szCs w:val="22"/>
        </w:rPr>
      </w:pPr>
      <w:r w:rsidRPr="00F01277">
        <w:rPr>
          <w:rFonts w:asciiTheme="majorHAnsi" w:hAnsiTheme="majorHAnsi"/>
          <w:b/>
          <w:bCs/>
          <w:sz w:val="22"/>
          <w:szCs w:val="22"/>
        </w:rPr>
        <w:t xml:space="preserve">Major </w:t>
      </w:r>
      <w:proofErr w:type="spellStart"/>
      <w:r w:rsidR="009F309A" w:rsidRPr="00F01277">
        <w:rPr>
          <w:rFonts w:asciiTheme="majorHAnsi" w:hAnsiTheme="majorHAnsi"/>
          <w:b/>
          <w:bCs/>
          <w:sz w:val="22"/>
          <w:szCs w:val="22"/>
        </w:rPr>
        <w:t>Upgradation</w:t>
      </w:r>
      <w:proofErr w:type="spellEnd"/>
      <w:r w:rsidRPr="00F01277">
        <w:rPr>
          <w:rFonts w:asciiTheme="majorHAnsi" w:hAnsiTheme="majorHAnsi"/>
          <w:b/>
          <w:bCs/>
          <w:sz w:val="22"/>
          <w:szCs w:val="22"/>
        </w:rPr>
        <w:t>/Redevelopment of stations</w:t>
      </w:r>
      <w:r w:rsidRPr="00F01277">
        <w:rPr>
          <w:rFonts w:asciiTheme="majorHAnsi" w:hAnsiTheme="majorHAnsi"/>
          <w:sz w:val="22"/>
          <w:szCs w:val="22"/>
        </w:rPr>
        <w:t xml:space="preserve">– </w:t>
      </w:r>
    </w:p>
    <w:p w14:paraId="3FEBFA39" w14:textId="77777777" w:rsidR="00C70B2C" w:rsidRPr="00F01277" w:rsidRDefault="00C70B2C" w:rsidP="00C70B2C">
      <w:pPr>
        <w:pStyle w:val="Default"/>
        <w:ind w:left="1425"/>
        <w:rPr>
          <w:rFonts w:asciiTheme="majorHAnsi" w:hAnsiTheme="majorHAnsi"/>
        </w:rPr>
      </w:pPr>
    </w:p>
    <w:p w14:paraId="3CA7D31C" w14:textId="77777777" w:rsidR="0017168A" w:rsidRPr="0085233C" w:rsidRDefault="00153ED3">
      <w:pPr>
        <w:pStyle w:val="ListParagraph"/>
        <w:numPr>
          <w:ilvl w:val="0"/>
          <w:numId w:val="1"/>
        </w:numPr>
        <w:tabs>
          <w:tab w:val="left" w:pos="816"/>
          <w:tab w:val="left" w:pos="819"/>
        </w:tabs>
        <w:ind w:right="308"/>
        <w:jc w:val="both"/>
        <w:rPr>
          <w:rFonts w:asciiTheme="majorHAnsi" w:hAnsiTheme="majorHAnsi"/>
          <w:b/>
        </w:rPr>
      </w:pPr>
      <w:r w:rsidRPr="00F01277">
        <w:rPr>
          <w:rFonts w:asciiTheme="majorHAnsi" w:hAnsiTheme="majorHAnsi"/>
          <w:b/>
          <w:w w:val="115"/>
        </w:rPr>
        <w:t xml:space="preserve">Highlights/Achievements on Soft </w:t>
      </w:r>
      <w:proofErr w:type="spellStart"/>
      <w:r w:rsidRPr="00F01277">
        <w:rPr>
          <w:rFonts w:asciiTheme="majorHAnsi" w:hAnsiTheme="majorHAnsi"/>
          <w:b/>
          <w:w w:val="115"/>
        </w:rPr>
        <w:t>Upgradation</w:t>
      </w:r>
      <w:proofErr w:type="spellEnd"/>
      <w:r w:rsidRPr="00F01277">
        <w:rPr>
          <w:rFonts w:asciiTheme="majorHAnsi" w:hAnsiTheme="majorHAnsi"/>
          <w:b/>
          <w:w w:val="115"/>
        </w:rPr>
        <w:t xml:space="preserve"> works at </w:t>
      </w:r>
      <w:proofErr w:type="spellStart"/>
      <w:r w:rsidRPr="00F01277">
        <w:rPr>
          <w:rFonts w:asciiTheme="majorHAnsi" w:hAnsiTheme="majorHAnsi"/>
          <w:b/>
          <w:w w:val="115"/>
        </w:rPr>
        <w:t>Amrit</w:t>
      </w:r>
      <w:proofErr w:type="spellEnd"/>
      <w:r w:rsidRPr="00F01277">
        <w:rPr>
          <w:rFonts w:asciiTheme="majorHAnsi" w:hAnsiTheme="majorHAnsi"/>
          <w:b/>
          <w:w w:val="115"/>
        </w:rPr>
        <w:t xml:space="preserve"> Stations (With </w:t>
      </w:r>
      <w:r w:rsidRPr="00F01277">
        <w:rPr>
          <w:rFonts w:asciiTheme="majorHAnsi" w:hAnsiTheme="majorHAnsi"/>
          <w:b/>
          <w:spacing w:val="-2"/>
          <w:w w:val="115"/>
        </w:rPr>
        <w:t>pictures)</w:t>
      </w:r>
    </w:p>
    <w:p w14:paraId="6E93313B" w14:textId="77777777" w:rsidR="0085233C" w:rsidRDefault="0085233C" w:rsidP="0085233C">
      <w:pPr>
        <w:pStyle w:val="ListParagraph"/>
        <w:tabs>
          <w:tab w:val="left" w:pos="816"/>
          <w:tab w:val="left" w:pos="819"/>
        </w:tabs>
        <w:ind w:right="308" w:firstLine="0"/>
        <w:jc w:val="both"/>
        <w:rPr>
          <w:rFonts w:asciiTheme="majorHAnsi" w:hAnsiTheme="majorHAnsi"/>
          <w:b/>
          <w:spacing w:val="-2"/>
          <w:w w:val="115"/>
        </w:rPr>
      </w:pPr>
    </w:p>
    <w:tbl>
      <w:tblPr>
        <w:tblW w:w="9378" w:type="dxa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"/>
        <w:gridCol w:w="1430"/>
        <w:gridCol w:w="2096"/>
        <w:gridCol w:w="5168"/>
      </w:tblGrid>
      <w:tr w:rsidR="0017168A" w:rsidRPr="00F01277" w14:paraId="74D06909" w14:textId="77777777" w:rsidTr="00F617A4">
        <w:trPr>
          <w:trHeight w:val="511"/>
        </w:trPr>
        <w:tc>
          <w:tcPr>
            <w:tcW w:w="684" w:type="dxa"/>
          </w:tcPr>
          <w:p w14:paraId="6B83EC68" w14:textId="77777777" w:rsidR="0017168A" w:rsidRPr="00F01277" w:rsidRDefault="00153ED3" w:rsidP="00903213">
            <w:pPr>
              <w:pStyle w:val="TableParagraph"/>
              <w:spacing w:line="255" w:lineRule="exact"/>
              <w:jc w:val="center"/>
              <w:rPr>
                <w:rFonts w:asciiTheme="majorHAnsi" w:hAnsiTheme="majorHAnsi"/>
                <w:b/>
              </w:rPr>
            </w:pPr>
            <w:r w:rsidRPr="00F01277">
              <w:rPr>
                <w:rFonts w:asciiTheme="majorHAnsi" w:hAnsiTheme="majorHAnsi"/>
                <w:b/>
                <w:spacing w:val="-5"/>
                <w:w w:val="125"/>
              </w:rPr>
              <w:t>Sr.</w:t>
            </w:r>
          </w:p>
        </w:tc>
        <w:tc>
          <w:tcPr>
            <w:tcW w:w="1430" w:type="dxa"/>
          </w:tcPr>
          <w:p w14:paraId="3F113FC7" w14:textId="5F978CF5" w:rsidR="0017168A" w:rsidRPr="00F01277" w:rsidRDefault="00153ED3" w:rsidP="00F01277">
            <w:pPr>
              <w:pStyle w:val="TableParagraph"/>
              <w:tabs>
                <w:tab w:val="left" w:pos="1628"/>
              </w:tabs>
              <w:ind w:left="102"/>
              <w:rPr>
                <w:rFonts w:asciiTheme="majorHAnsi" w:hAnsiTheme="majorHAnsi"/>
                <w:b/>
              </w:rPr>
            </w:pPr>
            <w:r w:rsidRPr="00F01277">
              <w:rPr>
                <w:rFonts w:asciiTheme="majorHAnsi" w:hAnsiTheme="majorHAnsi"/>
                <w:b/>
                <w:spacing w:val="-4"/>
                <w:w w:val="110"/>
              </w:rPr>
              <w:t>Name</w:t>
            </w:r>
            <w:r w:rsidR="00F01277">
              <w:rPr>
                <w:rFonts w:asciiTheme="majorHAnsi" w:hAnsiTheme="majorHAnsi"/>
                <w:b/>
                <w:spacing w:val="-4"/>
                <w:w w:val="110"/>
              </w:rPr>
              <w:t xml:space="preserve"> of</w:t>
            </w:r>
          </w:p>
          <w:p w14:paraId="13C881A6" w14:textId="77777777" w:rsidR="0017168A" w:rsidRPr="00F01277" w:rsidRDefault="00153ED3" w:rsidP="00F01277">
            <w:pPr>
              <w:pStyle w:val="TableParagraph"/>
              <w:spacing w:before="1"/>
              <w:ind w:left="102"/>
              <w:rPr>
                <w:rFonts w:asciiTheme="majorHAnsi" w:hAnsiTheme="majorHAnsi"/>
                <w:b/>
              </w:rPr>
            </w:pPr>
            <w:r w:rsidRPr="00F01277">
              <w:rPr>
                <w:rFonts w:asciiTheme="majorHAnsi" w:hAnsiTheme="majorHAnsi"/>
                <w:b/>
                <w:spacing w:val="-2"/>
                <w:w w:val="120"/>
              </w:rPr>
              <w:t>Station</w:t>
            </w:r>
          </w:p>
        </w:tc>
        <w:tc>
          <w:tcPr>
            <w:tcW w:w="2096" w:type="dxa"/>
          </w:tcPr>
          <w:p w14:paraId="0E22744E" w14:textId="77777777" w:rsidR="0017168A" w:rsidRPr="00F01277" w:rsidRDefault="00153ED3">
            <w:pPr>
              <w:pStyle w:val="TableParagraph"/>
              <w:spacing w:line="255" w:lineRule="exact"/>
              <w:rPr>
                <w:rFonts w:asciiTheme="majorHAnsi" w:hAnsiTheme="majorHAnsi"/>
                <w:b/>
              </w:rPr>
            </w:pPr>
            <w:r w:rsidRPr="00F01277">
              <w:rPr>
                <w:rFonts w:asciiTheme="majorHAnsi" w:hAnsiTheme="majorHAnsi"/>
                <w:b/>
                <w:spacing w:val="-2"/>
                <w:w w:val="115"/>
              </w:rPr>
              <w:t>Highlights/</w:t>
            </w:r>
          </w:p>
          <w:p w14:paraId="5AD49440" w14:textId="77777777" w:rsidR="0017168A" w:rsidRPr="00F01277" w:rsidRDefault="00153ED3">
            <w:pPr>
              <w:pStyle w:val="TableParagraph"/>
              <w:spacing w:before="1" w:line="239" w:lineRule="exact"/>
              <w:rPr>
                <w:rFonts w:asciiTheme="majorHAnsi" w:hAnsiTheme="majorHAnsi"/>
                <w:b/>
              </w:rPr>
            </w:pPr>
            <w:r w:rsidRPr="00F01277">
              <w:rPr>
                <w:rFonts w:asciiTheme="majorHAnsi" w:hAnsiTheme="majorHAnsi"/>
                <w:b/>
                <w:spacing w:val="-2"/>
                <w:w w:val="115"/>
              </w:rPr>
              <w:t>Achievements</w:t>
            </w:r>
          </w:p>
        </w:tc>
        <w:tc>
          <w:tcPr>
            <w:tcW w:w="5168" w:type="dxa"/>
          </w:tcPr>
          <w:p w14:paraId="284832C5" w14:textId="77777777" w:rsidR="0017168A" w:rsidRPr="00F01277" w:rsidRDefault="00153ED3">
            <w:pPr>
              <w:pStyle w:val="TableParagraph"/>
              <w:spacing w:line="255" w:lineRule="exact"/>
              <w:rPr>
                <w:rFonts w:asciiTheme="majorHAnsi" w:hAnsiTheme="majorHAnsi"/>
                <w:b/>
              </w:rPr>
            </w:pPr>
            <w:r w:rsidRPr="00F01277">
              <w:rPr>
                <w:rFonts w:asciiTheme="majorHAnsi" w:hAnsiTheme="majorHAnsi"/>
                <w:b/>
                <w:spacing w:val="-2"/>
                <w:w w:val="110"/>
              </w:rPr>
              <w:t>Photo</w:t>
            </w:r>
          </w:p>
        </w:tc>
      </w:tr>
      <w:tr w:rsidR="00903213" w:rsidRPr="00F01277" w14:paraId="51E60CF9" w14:textId="77777777" w:rsidTr="00F617A4">
        <w:trPr>
          <w:trHeight w:hRule="exact" w:val="4501"/>
        </w:trPr>
        <w:tc>
          <w:tcPr>
            <w:tcW w:w="684" w:type="dxa"/>
            <w:tcBorders>
              <w:bottom w:val="single" w:sz="4" w:space="0" w:color="auto"/>
            </w:tcBorders>
          </w:tcPr>
          <w:p w14:paraId="2D4ED67B" w14:textId="0570376D" w:rsidR="00903213" w:rsidRDefault="00903213" w:rsidP="00903213">
            <w:pPr>
              <w:pStyle w:val="TableParagraph"/>
              <w:spacing w:line="257" w:lineRule="exact"/>
              <w:ind w:left="0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</w:t>
            </w:r>
          </w:p>
        </w:tc>
        <w:tc>
          <w:tcPr>
            <w:tcW w:w="1430" w:type="dxa"/>
            <w:tcBorders>
              <w:bottom w:val="single" w:sz="4" w:space="0" w:color="auto"/>
            </w:tcBorders>
          </w:tcPr>
          <w:p w14:paraId="4486F510" w14:textId="4A8DB435" w:rsidR="00903213" w:rsidRPr="00F01277" w:rsidRDefault="00685B68" w:rsidP="002538B8">
            <w:pPr>
              <w:pStyle w:val="TableParagraph"/>
              <w:ind w:left="102"/>
              <w:rPr>
                <w:rFonts w:asciiTheme="majorHAnsi" w:hAnsiTheme="majorHAnsi"/>
                <w:b/>
              </w:rPr>
            </w:pPr>
            <w:proofErr w:type="spellStart"/>
            <w:r>
              <w:rPr>
                <w:rFonts w:asciiTheme="majorHAnsi" w:hAnsiTheme="majorHAnsi"/>
                <w:b/>
              </w:rPr>
              <w:t>Satara</w:t>
            </w:r>
            <w:proofErr w:type="spellEnd"/>
          </w:p>
        </w:tc>
        <w:tc>
          <w:tcPr>
            <w:tcW w:w="2096" w:type="dxa"/>
            <w:tcBorders>
              <w:bottom w:val="single" w:sz="4" w:space="0" w:color="auto"/>
            </w:tcBorders>
          </w:tcPr>
          <w:p w14:paraId="0874527D" w14:textId="791A534B" w:rsidR="00903213" w:rsidRPr="00F01277" w:rsidRDefault="00685B68" w:rsidP="002538B8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Waiting Hall </w:t>
            </w:r>
          </w:p>
        </w:tc>
        <w:tc>
          <w:tcPr>
            <w:tcW w:w="5168" w:type="dxa"/>
            <w:tcBorders>
              <w:bottom w:val="single" w:sz="4" w:space="0" w:color="auto"/>
            </w:tcBorders>
          </w:tcPr>
          <w:p w14:paraId="48372684" w14:textId="659BA774" w:rsidR="00883E0E" w:rsidRDefault="008F5B4D" w:rsidP="004A2AFB">
            <w:pPr>
              <w:pStyle w:val="TableParagraph"/>
              <w:ind w:left="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Date:</w:t>
            </w:r>
            <w:r w:rsidR="00903213">
              <w:rPr>
                <w:rFonts w:asciiTheme="majorHAnsi" w:hAnsiTheme="majorHAnsi"/>
                <w:b/>
              </w:rPr>
              <w:t xml:space="preserve"> </w:t>
            </w:r>
            <w:r w:rsidR="00685B68">
              <w:rPr>
                <w:rFonts w:asciiTheme="majorHAnsi" w:hAnsiTheme="majorHAnsi"/>
                <w:b/>
              </w:rPr>
              <w:t>02</w:t>
            </w:r>
            <w:r w:rsidR="00903213">
              <w:rPr>
                <w:rFonts w:asciiTheme="majorHAnsi" w:hAnsiTheme="majorHAnsi"/>
                <w:b/>
              </w:rPr>
              <w:t>.0</w:t>
            </w:r>
            <w:r w:rsidR="00685B68">
              <w:rPr>
                <w:rFonts w:asciiTheme="majorHAnsi" w:hAnsiTheme="majorHAnsi"/>
                <w:b/>
              </w:rPr>
              <w:t>5</w:t>
            </w:r>
            <w:r w:rsidR="00903213">
              <w:rPr>
                <w:rFonts w:asciiTheme="majorHAnsi" w:hAnsiTheme="majorHAnsi"/>
                <w:b/>
              </w:rPr>
              <w:t>.2025</w:t>
            </w:r>
          </w:p>
          <w:p w14:paraId="337D5F89" w14:textId="2CC4AF80" w:rsidR="00835D92" w:rsidRDefault="00685B68" w:rsidP="004A2AFB">
            <w:pPr>
              <w:pStyle w:val="TableParagraph"/>
              <w:ind w:left="0"/>
              <w:rPr>
                <w:rFonts w:asciiTheme="majorHAnsi" w:hAnsiTheme="majorHAnsi"/>
                <w:b/>
              </w:rPr>
            </w:pPr>
            <w:r>
              <w:rPr>
                <w:noProof/>
                <w:lang w:val="en-IN" w:eastAsia="en-IN" w:bidi="hi-IN"/>
              </w:rPr>
              <w:drawing>
                <wp:inline distT="0" distB="0" distL="0" distR="0" wp14:anchorId="3AA30757" wp14:editId="446C1537">
                  <wp:extent cx="3323590" cy="2493010"/>
                  <wp:effectExtent l="0" t="0" r="0" b="2540"/>
                  <wp:docPr id="3043345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590" cy="249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8D398F" w14:textId="16BDCB45" w:rsidR="00903213" w:rsidRPr="00F01277" w:rsidRDefault="00883E0E" w:rsidP="002538B8">
            <w:pPr>
              <w:pStyle w:val="TableParagraph"/>
              <w:ind w:left="0"/>
              <w:rPr>
                <w:rFonts w:asciiTheme="majorHAnsi" w:hAnsiTheme="majorHAnsi"/>
                <w:b/>
              </w:rPr>
            </w:pPr>
            <w:r>
              <w:rPr>
                <w:noProof/>
                <w:lang w:val="en-IN" w:eastAsia="en-IN" w:bidi="hi-IN"/>
              </w:rPr>
              <mc:AlternateContent>
                <mc:Choice Requires="wps">
                  <w:drawing>
                    <wp:inline distT="0" distB="0" distL="0" distR="0" wp14:anchorId="0A2BC9EC" wp14:editId="4CEE0A85">
                      <wp:extent cx="304800" cy="304800"/>
                      <wp:effectExtent l="0" t="0" r="0" b="0"/>
                      <wp:docPr id="1198872410" name="AutoShap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5DAEE29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094CDC" w:rsidRPr="00F01277" w14:paraId="0D7524C4" w14:textId="77777777" w:rsidTr="00F617A4">
        <w:trPr>
          <w:trHeight w:hRule="exact" w:val="5770"/>
        </w:trPr>
        <w:tc>
          <w:tcPr>
            <w:tcW w:w="684" w:type="dxa"/>
            <w:tcBorders>
              <w:bottom w:val="single" w:sz="4" w:space="0" w:color="auto"/>
            </w:tcBorders>
          </w:tcPr>
          <w:p w14:paraId="1CB0A113" w14:textId="1C0C7CFE" w:rsidR="00094CDC" w:rsidRDefault="00094CDC" w:rsidP="00903213">
            <w:pPr>
              <w:pStyle w:val="TableParagraph"/>
              <w:spacing w:line="257" w:lineRule="exact"/>
              <w:ind w:left="0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lastRenderedPageBreak/>
              <w:t>2</w:t>
            </w:r>
          </w:p>
        </w:tc>
        <w:tc>
          <w:tcPr>
            <w:tcW w:w="1430" w:type="dxa"/>
            <w:tcBorders>
              <w:bottom w:val="single" w:sz="4" w:space="0" w:color="auto"/>
            </w:tcBorders>
          </w:tcPr>
          <w:p w14:paraId="3F20160B" w14:textId="4D379567" w:rsidR="00094CDC" w:rsidRDefault="00685B68" w:rsidP="002538B8">
            <w:pPr>
              <w:pStyle w:val="TableParagraph"/>
              <w:ind w:left="102"/>
              <w:rPr>
                <w:rFonts w:asciiTheme="majorHAnsi" w:hAnsiTheme="majorHAnsi"/>
                <w:b/>
              </w:rPr>
            </w:pPr>
            <w:proofErr w:type="spellStart"/>
            <w:r>
              <w:rPr>
                <w:rFonts w:asciiTheme="majorHAnsi" w:hAnsiTheme="majorHAnsi"/>
                <w:b/>
              </w:rPr>
              <w:t>Satara</w:t>
            </w:r>
            <w:proofErr w:type="spellEnd"/>
          </w:p>
        </w:tc>
        <w:tc>
          <w:tcPr>
            <w:tcW w:w="2096" w:type="dxa"/>
            <w:tcBorders>
              <w:bottom w:val="single" w:sz="4" w:space="0" w:color="auto"/>
            </w:tcBorders>
          </w:tcPr>
          <w:p w14:paraId="31A7D2D5" w14:textId="52CE3986" w:rsidR="00094CDC" w:rsidRPr="00F01277" w:rsidRDefault="00685B68" w:rsidP="004A2AFB">
            <w:pPr>
              <w:pStyle w:val="TableParagraph"/>
              <w:spacing w:line="257" w:lineRule="exact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Waiting Hall Attached Gents Toilet</w:t>
            </w:r>
          </w:p>
          <w:p w14:paraId="4CFA6A0E" w14:textId="77777777" w:rsidR="00094CDC" w:rsidRDefault="00094CDC" w:rsidP="002538B8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168" w:type="dxa"/>
            <w:tcBorders>
              <w:bottom w:val="single" w:sz="4" w:space="0" w:color="auto"/>
            </w:tcBorders>
          </w:tcPr>
          <w:p w14:paraId="60898CB7" w14:textId="77777777" w:rsidR="00685B68" w:rsidRDefault="00685B68" w:rsidP="00685B68">
            <w:pPr>
              <w:pStyle w:val="TableParagraph"/>
              <w:ind w:left="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Date: 02.05.2025</w:t>
            </w:r>
          </w:p>
          <w:p w14:paraId="70700E5F" w14:textId="77777777" w:rsidR="00685B68" w:rsidRDefault="00685B68" w:rsidP="004A2AFB">
            <w:pPr>
              <w:pStyle w:val="TableParagraph"/>
              <w:ind w:left="0"/>
              <w:rPr>
                <w:rFonts w:asciiTheme="majorHAnsi" w:hAnsiTheme="majorHAnsi"/>
                <w:b/>
              </w:rPr>
            </w:pPr>
          </w:p>
          <w:p w14:paraId="15F2791E" w14:textId="232B8FFF" w:rsidR="00584D18" w:rsidRDefault="00685B68" w:rsidP="00685B68">
            <w:pPr>
              <w:pStyle w:val="TableParagraph"/>
              <w:ind w:left="0"/>
              <w:rPr>
                <w:rFonts w:asciiTheme="majorHAnsi" w:hAnsiTheme="majorHAnsi"/>
                <w:b/>
                <w:lang w:val="en-IN"/>
              </w:rPr>
            </w:pPr>
            <w:r>
              <w:rPr>
                <w:noProof/>
                <w:lang w:val="en-IN" w:eastAsia="en-IN" w:bidi="hi-IN"/>
              </w:rPr>
              <w:drawing>
                <wp:inline distT="0" distB="0" distL="0" distR="0" wp14:anchorId="593FFF47" wp14:editId="1545EC17">
                  <wp:extent cx="3267986" cy="3323645"/>
                  <wp:effectExtent l="0" t="0" r="8890" b="0"/>
                  <wp:docPr id="56656275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787" cy="3340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256459" w14:textId="6381E180" w:rsidR="00685B68" w:rsidRPr="00584D18" w:rsidRDefault="00685B68" w:rsidP="00685B68">
            <w:pPr>
              <w:pStyle w:val="TableParagraph"/>
              <w:ind w:left="0"/>
              <w:rPr>
                <w:rFonts w:asciiTheme="majorHAnsi" w:hAnsiTheme="majorHAnsi"/>
                <w:b/>
                <w:lang w:val="en-IN"/>
              </w:rPr>
            </w:pPr>
          </w:p>
          <w:p w14:paraId="38769D20" w14:textId="77777777" w:rsidR="00ED46A3" w:rsidRDefault="00ED46A3" w:rsidP="004A2AFB">
            <w:pPr>
              <w:pStyle w:val="TableParagraph"/>
              <w:ind w:left="0"/>
              <w:rPr>
                <w:rFonts w:asciiTheme="majorHAnsi" w:hAnsiTheme="majorHAnsi"/>
                <w:b/>
              </w:rPr>
            </w:pPr>
          </w:p>
          <w:p w14:paraId="2FD4EF7C" w14:textId="02A220D5" w:rsidR="00094CDC" w:rsidRDefault="00094CDC" w:rsidP="004A2AFB">
            <w:pPr>
              <w:pStyle w:val="TableParagraph"/>
              <w:ind w:left="0"/>
              <w:rPr>
                <w:rFonts w:asciiTheme="majorHAnsi" w:hAnsiTheme="majorHAnsi"/>
                <w:b/>
              </w:rPr>
            </w:pPr>
          </w:p>
          <w:p w14:paraId="16F42950" w14:textId="77777777" w:rsidR="00094CDC" w:rsidRPr="00910F45" w:rsidRDefault="00094CDC" w:rsidP="004A2AFB">
            <w:pPr>
              <w:pStyle w:val="TableParagraph"/>
              <w:rPr>
                <w:rFonts w:asciiTheme="majorHAnsi" w:hAnsiTheme="majorHAnsi"/>
                <w:b/>
                <w:noProof/>
                <w:lang w:val="en-IN"/>
              </w:rPr>
            </w:pPr>
          </w:p>
          <w:p w14:paraId="3DC36E8E" w14:textId="77777777" w:rsidR="00094CDC" w:rsidRDefault="00094CDC" w:rsidP="004A2AFB">
            <w:pPr>
              <w:pStyle w:val="TableParagraph"/>
              <w:ind w:left="0"/>
              <w:rPr>
                <w:rFonts w:asciiTheme="majorHAnsi" w:hAnsiTheme="majorHAnsi"/>
                <w:b/>
              </w:rPr>
            </w:pPr>
          </w:p>
        </w:tc>
      </w:tr>
      <w:tr w:rsidR="00094CDC" w:rsidRPr="00F01277" w14:paraId="42C9DA12" w14:textId="77777777" w:rsidTr="00F617A4">
        <w:trPr>
          <w:trHeight w:hRule="exact" w:val="5122"/>
        </w:trPr>
        <w:tc>
          <w:tcPr>
            <w:tcW w:w="684" w:type="dxa"/>
            <w:tcBorders>
              <w:bottom w:val="single" w:sz="4" w:space="0" w:color="auto"/>
            </w:tcBorders>
          </w:tcPr>
          <w:p w14:paraId="7A5A6452" w14:textId="4B8EB4C0" w:rsidR="00094CDC" w:rsidRPr="00F01277" w:rsidRDefault="00094CDC" w:rsidP="00903213">
            <w:pPr>
              <w:pStyle w:val="TableParagraph"/>
              <w:spacing w:line="257" w:lineRule="exact"/>
              <w:ind w:left="0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</w:t>
            </w:r>
          </w:p>
        </w:tc>
        <w:tc>
          <w:tcPr>
            <w:tcW w:w="1430" w:type="dxa"/>
            <w:tcBorders>
              <w:bottom w:val="single" w:sz="4" w:space="0" w:color="auto"/>
            </w:tcBorders>
          </w:tcPr>
          <w:p w14:paraId="78C786E9" w14:textId="3B750037" w:rsidR="00094CDC" w:rsidRPr="00F01277" w:rsidRDefault="00C9158E" w:rsidP="00903213">
            <w:pPr>
              <w:pStyle w:val="TableParagraph"/>
              <w:ind w:left="102"/>
              <w:jc w:val="center"/>
              <w:rPr>
                <w:rFonts w:asciiTheme="majorHAnsi" w:hAnsiTheme="majorHAnsi"/>
                <w:b/>
              </w:rPr>
            </w:pPr>
            <w:proofErr w:type="spellStart"/>
            <w:r>
              <w:rPr>
                <w:rFonts w:asciiTheme="majorHAnsi" w:hAnsiTheme="majorHAnsi"/>
                <w:b/>
              </w:rPr>
              <w:t>Satara</w:t>
            </w:r>
            <w:proofErr w:type="spellEnd"/>
          </w:p>
        </w:tc>
        <w:tc>
          <w:tcPr>
            <w:tcW w:w="2096" w:type="dxa"/>
            <w:tcBorders>
              <w:bottom w:val="single" w:sz="4" w:space="0" w:color="auto"/>
            </w:tcBorders>
          </w:tcPr>
          <w:p w14:paraId="39323A4C" w14:textId="45504A8A" w:rsidR="00431AB8" w:rsidRPr="00F01277" w:rsidRDefault="00431AB8" w:rsidP="00431AB8">
            <w:pPr>
              <w:pStyle w:val="TableParagraph"/>
              <w:spacing w:line="257" w:lineRule="exact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Waiting Hall Attached Ladies Toilet</w:t>
            </w:r>
          </w:p>
          <w:p w14:paraId="198F92DB" w14:textId="729AD6E0" w:rsidR="00094CDC" w:rsidRPr="00903213" w:rsidRDefault="00094CDC" w:rsidP="00903213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5168" w:type="dxa"/>
            <w:tcBorders>
              <w:bottom w:val="single" w:sz="4" w:space="0" w:color="auto"/>
            </w:tcBorders>
          </w:tcPr>
          <w:p w14:paraId="04EE0CCE" w14:textId="36D0A0D2" w:rsidR="00651A6E" w:rsidRDefault="008F5B4D" w:rsidP="00431AB8">
            <w:pPr>
              <w:pStyle w:val="TableParagraph"/>
              <w:ind w:left="0"/>
              <w:rPr>
                <w:rFonts w:asciiTheme="majorHAnsi" w:hAnsiTheme="majorHAnsi"/>
                <w:b/>
                <w:noProof/>
              </w:rPr>
            </w:pPr>
            <w:r>
              <w:rPr>
                <w:rFonts w:asciiTheme="majorHAnsi" w:hAnsiTheme="majorHAnsi"/>
                <w:b/>
              </w:rPr>
              <w:t xml:space="preserve">Date: </w:t>
            </w:r>
            <w:r w:rsidR="00094CDC">
              <w:rPr>
                <w:rFonts w:asciiTheme="majorHAnsi" w:hAnsiTheme="majorHAnsi"/>
                <w:b/>
                <w:noProof/>
              </w:rPr>
              <w:t>28.0</w:t>
            </w:r>
            <w:r w:rsidR="00651A6E">
              <w:rPr>
                <w:rFonts w:asciiTheme="majorHAnsi" w:hAnsiTheme="majorHAnsi"/>
                <w:b/>
                <w:noProof/>
              </w:rPr>
              <w:t>3</w:t>
            </w:r>
            <w:r w:rsidR="00094CDC">
              <w:rPr>
                <w:rFonts w:asciiTheme="majorHAnsi" w:hAnsiTheme="majorHAnsi"/>
                <w:b/>
                <w:noProof/>
              </w:rPr>
              <w:t>.2025</w:t>
            </w:r>
          </w:p>
          <w:p w14:paraId="7B067308" w14:textId="77777777" w:rsidR="00431AB8" w:rsidRDefault="00431AB8" w:rsidP="00431AB8">
            <w:pPr>
              <w:pStyle w:val="TableParagraph"/>
              <w:ind w:left="0"/>
              <w:rPr>
                <w:rFonts w:asciiTheme="majorHAnsi" w:hAnsiTheme="majorHAnsi"/>
                <w:b/>
                <w:noProof/>
              </w:rPr>
            </w:pPr>
          </w:p>
          <w:p w14:paraId="32F69398" w14:textId="625E9C2E" w:rsidR="00431AB8" w:rsidRDefault="00431AB8" w:rsidP="00431AB8">
            <w:pPr>
              <w:pStyle w:val="TableParagraph"/>
              <w:ind w:left="0"/>
              <w:rPr>
                <w:rFonts w:asciiTheme="majorHAnsi" w:hAnsiTheme="majorHAnsi"/>
                <w:b/>
                <w:noProof/>
              </w:rPr>
            </w:pPr>
            <w:r>
              <w:rPr>
                <w:noProof/>
                <w:lang w:val="en-IN" w:eastAsia="en-IN" w:bidi="hi-IN"/>
              </w:rPr>
              <w:drawing>
                <wp:inline distT="0" distB="0" distL="0" distR="0" wp14:anchorId="45043867" wp14:editId="74AFEEAF">
                  <wp:extent cx="3267986" cy="2926080"/>
                  <wp:effectExtent l="0" t="0" r="8890" b="7620"/>
                  <wp:docPr id="93292847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648" cy="293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B14C7D" w14:textId="77777777" w:rsidR="00431AB8" w:rsidRPr="00431AB8" w:rsidRDefault="00431AB8" w:rsidP="00431AB8">
            <w:pPr>
              <w:pStyle w:val="TableParagraph"/>
              <w:ind w:left="0"/>
              <w:rPr>
                <w:rFonts w:asciiTheme="majorHAnsi" w:hAnsiTheme="majorHAnsi"/>
                <w:b/>
                <w:noProof/>
              </w:rPr>
            </w:pPr>
          </w:p>
          <w:p w14:paraId="3DEFF17A" w14:textId="20D241B4" w:rsidR="00094CDC" w:rsidRPr="00903213" w:rsidRDefault="00094CDC" w:rsidP="004A2AFB">
            <w:pPr>
              <w:widowControl/>
              <w:autoSpaceDE/>
              <w:autoSpaceDN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 w:bidi="hi-IN"/>
              </w:rPr>
            </w:pPr>
          </w:p>
          <w:p w14:paraId="76916483" w14:textId="78434574" w:rsidR="00094CDC" w:rsidRPr="00F01277" w:rsidRDefault="00094CDC" w:rsidP="002538B8">
            <w:pPr>
              <w:pStyle w:val="TableParagraph"/>
              <w:ind w:left="0"/>
              <w:rPr>
                <w:rFonts w:asciiTheme="majorHAnsi" w:hAnsiTheme="majorHAnsi"/>
                <w:b/>
              </w:rPr>
            </w:pPr>
          </w:p>
        </w:tc>
      </w:tr>
      <w:tr w:rsidR="00A227AC" w:rsidRPr="00F01277" w14:paraId="445EFAE7" w14:textId="77777777" w:rsidTr="00F617A4">
        <w:trPr>
          <w:trHeight w:hRule="exact" w:val="3809"/>
        </w:trPr>
        <w:tc>
          <w:tcPr>
            <w:tcW w:w="684" w:type="dxa"/>
            <w:tcBorders>
              <w:bottom w:val="single" w:sz="4" w:space="0" w:color="auto"/>
            </w:tcBorders>
          </w:tcPr>
          <w:p w14:paraId="33FEA4C8" w14:textId="0ACC4FAE" w:rsidR="00A227AC" w:rsidRDefault="00A227AC" w:rsidP="00903213">
            <w:pPr>
              <w:pStyle w:val="TableParagraph"/>
              <w:spacing w:line="257" w:lineRule="exact"/>
              <w:ind w:left="0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4</w:t>
            </w:r>
          </w:p>
        </w:tc>
        <w:tc>
          <w:tcPr>
            <w:tcW w:w="1430" w:type="dxa"/>
            <w:tcBorders>
              <w:bottom w:val="single" w:sz="4" w:space="0" w:color="auto"/>
            </w:tcBorders>
          </w:tcPr>
          <w:p w14:paraId="4B044E55" w14:textId="4B083F5E" w:rsidR="00A227AC" w:rsidRDefault="00E37CB6" w:rsidP="00903213">
            <w:pPr>
              <w:pStyle w:val="TableParagraph"/>
              <w:ind w:left="102"/>
              <w:jc w:val="center"/>
              <w:rPr>
                <w:rFonts w:asciiTheme="majorHAnsi" w:hAnsiTheme="majorHAnsi"/>
                <w:b/>
              </w:rPr>
            </w:pPr>
            <w:proofErr w:type="spellStart"/>
            <w:r>
              <w:rPr>
                <w:rFonts w:asciiTheme="majorHAnsi" w:hAnsiTheme="majorHAnsi"/>
                <w:b/>
              </w:rPr>
              <w:t>Baramati</w:t>
            </w:r>
            <w:proofErr w:type="spellEnd"/>
          </w:p>
        </w:tc>
        <w:tc>
          <w:tcPr>
            <w:tcW w:w="2096" w:type="dxa"/>
            <w:tcBorders>
              <w:bottom w:val="single" w:sz="4" w:space="0" w:color="auto"/>
            </w:tcBorders>
          </w:tcPr>
          <w:p w14:paraId="7F3DE183" w14:textId="6445CC89" w:rsidR="00A227AC" w:rsidRPr="00E37CB6" w:rsidRDefault="00E37CB6" w:rsidP="00E37CB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 W</w:t>
            </w:r>
            <w:r w:rsidRPr="00E37CB6">
              <w:rPr>
                <w:rFonts w:asciiTheme="majorHAnsi" w:hAnsiTheme="majorHAnsi"/>
                <w:b/>
              </w:rPr>
              <w:t xml:space="preserve">ater booth </w:t>
            </w:r>
          </w:p>
        </w:tc>
        <w:tc>
          <w:tcPr>
            <w:tcW w:w="5168" w:type="dxa"/>
            <w:tcBorders>
              <w:bottom w:val="single" w:sz="4" w:space="0" w:color="auto"/>
            </w:tcBorders>
          </w:tcPr>
          <w:p w14:paraId="258F7848" w14:textId="60CA83C5" w:rsidR="00E37CB6" w:rsidRDefault="00E37CB6" w:rsidP="004A2AFB">
            <w:pPr>
              <w:pStyle w:val="TableParagraph"/>
              <w:ind w:left="0"/>
              <w:rPr>
                <w:rFonts w:asciiTheme="majorHAnsi" w:hAnsiTheme="majorHAnsi"/>
                <w:b/>
                <w:noProof/>
              </w:rPr>
            </w:pPr>
            <w:r>
              <w:rPr>
                <w:rFonts w:asciiTheme="majorHAnsi" w:hAnsiTheme="majorHAnsi"/>
                <w:b/>
                <w:noProof/>
              </w:rPr>
              <w:t>Date: 2.5.2025</w:t>
            </w:r>
          </w:p>
          <w:p w14:paraId="666EB74C" w14:textId="77777777" w:rsidR="00E37CB6" w:rsidRDefault="00E37CB6" w:rsidP="004A2AFB">
            <w:pPr>
              <w:pStyle w:val="TableParagraph"/>
              <w:ind w:left="0"/>
              <w:rPr>
                <w:noProof/>
              </w:rPr>
            </w:pPr>
          </w:p>
          <w:p w14:paraId="040163D1" w14:textId="100D39CA" w:rsidR="00A227AC" w:rsidRDefault="00E37CB6" w:rsidP="004A2AFB">
            <w:pPr>
              <w:pStyle w:val="TableParagraph"/>
              <w:ind w:left="0"/>
              <w:rPr>
                <w:rFonts w:asciiTheme="majorHAnsi" w:hAnsiTheme="majorHAnsi"/>
                <w:b/>
                <w:noProof/>
              </w:rPr>
            </w:pPr>
            <w:r>
              <w:rPr>
                <w:noProof/>
                <w:lang w:val="en-IN" w:eastAsia="en-IN" w:bidi="hi-IN"/>
              </w:rPr>
              <w:drawing>
                <wp:inline distT="0" distB="0" distL="0" distR="0" wp14:anchorId="3820CCE9" wp14:editId="3529F4AD">
                  <wp:extent cx="3322020" cy="2059388"/>
                  <wp:effectExtent l="0" t="0" r="0" b="0"/>
                  <wp:docPr id="20895595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590" cy="2060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84A" w:rsidRPr="00F01277" w14:paraId="3C1C162B" w14:textId="77777777" w:rsidTr="00F617A4">
        <w:trPr>
          <w:trHeight w:hRule="exact" w:val="7390"/>
        </w:trPr>
        <w:tc>
          <w:tcPr>
            <w:tcW w:w="684" w:type="dxa"/>
            <w:tcBorders>
              <w:bottom w:val="single" w:sz="4" w:space="0" w:color="auto"/>
            </w:tcBorders>
          </w:tcPr>
          <w:p w14:paraId="692CD134" w14:textId="1C8B55E7" w:rsidR="0024184A" w:rsidRDefault="0024184A" w:rsidP="00903213">
            <w:pPr>
              <w:pStyle w:val="TableParagraph"/>
              <w:spacing w:line="257" w:lineRule="exact"/>
              <w:ind w:left="0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lastRenderedPageBreak/>
              <w:t>5</w:t>
            </w:r>
          </w:p>
        </w:tc>
        <w:tc>
          <w:tcPr>
            <w:tcW w:w="1430" w:type="dxa"/>
            <w:tcBorders>
              <w:bottom w:val="single" w:sz="4" w:space="0" w:color="auto"/>
            </w:tcBorders>
          </w:tcPr>
          <w:p w14:paraId="7762A150" w14:textId="69F60B8F" w:rsidR="0024184A" w:rsidRDefault="00E37CB6" w:rsidP="00903213">
            <w:pPr>
              <w:pStyle w:val="TableParagraph"/>
              <w:ind w:left="102"/>
              <w:jc w:val="center"/>
              <w:rPr>
                <w:rFonts w:asciiTheme="majorHAnsi" w:hAnsiTheme="majorHAnsi"/>
                <w:b/>
              </w:rPr>
            </w:pPr>
            <w:proofErr w:type="spellStart"/>
            <w:r>
              <w:rPr>
                <w:rFonts w:asciiTheme="majorHAnsi" w:hAnsiTheme="majorHAnsi"/>
                <w:b/>
              </w:rPr>
              <w:t>Baramati</w:t>
            </w:r>
            <w:proofErr w:type="spellEnd"/>
          </w:p>
        </w:tc>
        <w:tc>
          <w:tcPr>
            <w:tcW w:w="2096" w:type="dxa"/>
            <w:tcBorders>
              <w:bottom w:val="single" w:sz="4" w:space="0" w:color="auto"/>
            </w:tcBorders>
          </w:tcPr>
          <w:p w14:paraId="1DD369B5" w14:textId="1A5A8B4B" w:rsidR="0024184A" w:rsidRDefault="00E37CB6" w:rsidP="0090321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COP Completed</w:t>
            </w:r>
          </w:p>
        </w:tc>
        <w:tc>
          <w:tcPr>
            <w:tcW w:w="5168" w:type="dxa"/>
            <w:tcBorders>
              <w:bottom w:val="single" w:sz="4" w:space="0" w:color="auto"/>
            </w:tcBorders>
          </w:tcPr>
          <w:p w14:paraId="608F8C2C" w14:textId="695A23F6" w:rsidR="00E37CB6" w:rsidRDefault="00E37CB6" w:rsidP="00E37CB6">
            <w:pPr>
              <w:pStyle w:val="TableParagraph"/>
              <w:ind w:left="0"/>
              <w:rPr>
                <w:rFonts w:asciiTheme="majorHAnsi" w:hAnsiTheme="majorHAnsi"/>
                <w:b/>
                <w:noProof/>
              </w:rPr>
            </w:pPr>
            <w:r>
              <w:rPr>
                <w:rFonts w:asciiTheme="majorHAnsi" w:hAnsiTheme="majorHAnsi"/>
                <w:b/>
                <w:noProof/>
              </w:rPr>
              <w:t>Date: 2.5.2025</w:t>
            </w:r>
          </w:p>
          <w:p w14:paraId="1501D315" w14:textId="77777777" w:rsidR="0024184A" w:rsidRDefault="0024184A" w:rsidP="004A2AFB">
            <w:pPr>
              <w:pStyle w:val="TableParagraph"/>
              <w:ind w:left="0"/>
              <w:rPr>
                <w:rFonts w:asciiTheme="majorHAnsi" w:hAnsiTheme="majorHAnsi"/>
                <w:b/>
                <w:noProof/>
              </w:rPr>
            </w:pPr>
          </w:p>
          <w:p w14:paraId="1DE3065A" w14:textId="1D5BDA99" w:rsidR="00E37CB6" w:rsidRDefault="00E37CB6" w:rsidP="004A2AFB">
            <w:pPr>
              <w:pStyle w:val="TableParagraph"/>
              <w:ind w:left="0"/>
              <w:rPr>
                <w:rFonts w:asciiTheme="majorHAnsi" w:hAnsiTheme="majorHAnsi"/>
                <w:b/>
                <w:noProof/>
              </w:rPr>
            </w:pPr>
            <w:r>
              <w:rPr>
                <w:noProof/>
                <w:lang w:val="en-IN" w:eastAsia="en-IN" w:bidi="hi-IN"/>
              </w:rPr>
              <w:drawing>
                <wp:inline distT="0" distB="0" distL="0" distR="0" wp14:anchorId="67DDD8D3" wp14:editId="6B83AC0C">
                  <wp:extent cx="3323590" cy="1869440"/>
                  <wp:effectExtent l="0" t="0" r="0" b="0"/>
                  <wp:docPr id="176503324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590" cy="186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0D79FC" w14:textId="77777777" w:rsidR="00E37CB6" w:rsidRDefault="00E37CB6" w:rsidP="004A2AFB">
            <w:pPr>
              <w:pStyle w:val="TableParagraph"/>
              <w:ind w:left="0"/>
              <w:rPr>
                <w:rFonts w:asciiTheme="majorHAnsi" w:hAnsiTheme="majorHAnsi"/>
                <w:b/>
                <w:noProof/>
              </w:rPr>
            </w:pPr>
          </w:p>
          <w:p w14:paraId="3E88D1D0" w14:textId="77777777" w:rsidR="00E37CB6" w:rsidRDefault="00E37CB6" w:rsidP="00E37CB6">
            <w:pPr>
              <w:pStyle w:val="TableParagraph"/>
              <w:ind w:left="0"/>
              <w:rPr>
                <w:rFonts w:asciiTheme="majorHAnsi" w:hAnsiTheme="majorHAnsi"/>
                <w:b/>
                <w:noProof/>
              </w:rPr>
            </w:pPr>
            <w:r>
              <w:rPr>
                <w:rFonts w:asciiTheme="majorHAnsi" w:hAnsiTheme="majorHAnsi"/>
                <w:b/>
                <w:noProof/>
              </w:rPr>
              <w:t>Date: 2.5.2025</w:t>
            </w:r>
          </w:p>
          <w:p w14:paraId="6E0E769B" w14:textId="33019950" w:rsidR="00E37CB6" w:rsidRPr="00E37CB6" w:rsidRDefault="00E37CB6" w:rsidP="004A2AFB">
            <w:pPr>
              <w:pStyle w:val="TableParagraph"/>
              <w:ind w:left="0"/>
            </w:pPr>
          </w:p>
          <w:p w14:paraId="75B4EA0F" w14:textId="722592BF" w:rsidR="00E37CB6" w:rsidRDefault="00E37CB6" w:rsidP="004A2AFB">
            <w:pPr>
              <w:pStyle w:val="TableParagraph"/>
              <w:ind w:left="0"/>
              <w:rPr>
                <w:rFonts w:asciiTheme="majorHAnsi" w:hAnsiTheme="majorHAnsi"/>
                <w:b/>
                <w:noProof/>
              </w:rPr>
            </w:pPr>
            <w:r>
              <w:rPr>
                <w:noProof/>
                <w:lang w:val="en-IN" w:eastAsia="en-IN" w:bidi="hi-IN"/>
              </w:rPr>
              <w:drawing>
                <wp:inline distT="0" distB="0" distL="0" distR="0" wp14:anchorId="76AB7DAF" wp14:editId="1662E8A4">
                  <wp:extent cx="3323590" cy="1869440"/>
                  <wp:effectExtent l="0" t="0" r="0" b="0"/>
                  <wp:docPr id="3419314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590" cy="186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C0A209" w14:textId="77777777" w:rsidR="00E37CB6" w:rsidRDefault="00E37CB6" w:rsidP="004A2AFB">
            <w:pPr>
              <w:pStyle w:val="TableParagraph"/>
              <w:ind w:left="0"/>
              <w:rPr>
                <w:rFonts w:asciiTheme="majorHAnsi" w:hAnsiTheme="majorHAnsi"/>
                <w:b/>
                <w:noProof/>
              </w:rPr>
            </w:pPr>
          </w:p>
          <w:p w14:paraId="51546BF9" w14:textId="77777777" w:rsidR="00E37CB6" w:rsidRDefault="00E37CB6" w:rsidP="004A2AFB">
            <w:pPr>
              <w:pStyle w:val="TableParagraph"/>
              <w:ind w:left="0"/>
              <w:rPr>
                <w:rFonts w:asciiTheme="majorHAnsi" w:hAnsiTheme="majorHAnsi"/>
                <w:b/>
                <w:noProof/>
              </w:rPr>
            </w:pPr>
          </w:p>
          <w:p w14:paraId="528B111B" w14:textId="65E8EE60" w:rsidR="00E37CB6" w:rsidRDefault="00E37CB6" w:rsidP="004A2AFB">
            <w:pPr>
              <w:pStyle w:val="TableParagraph"/>
              <w:ind w:left="0"/>
              <w:rPr>
                <w:rFonts w:asciiTheme="majorHAnsi" w:hAnsiTheme="majorHAnsi"/>
                <w:b/>
                <w:noProof/>
              </w:rPr>
            </w:pPr>
          </w:p>
        </w:tc>
      </w:tr>
      <w:tr w:rsidR="00214284" w:rsidRPr="00F01277" w14:paraId="3CAF5909" w14:textId="77777777" w:rsidTr="00F617A4">
        <w:trPr>
          <w:trHeight w:hRule="exact" w:val="3948"/>
        </w:trPr>
        <w:tc>
          <w:tcPr>
            <w:tcW w:w="684" w:type="dxa"/>
            <w:tcBorders>
              <w:bottom w:val="single" w:sz="4" w:space="0" w:color="auto"/>
            </w:tcBorders>
          </w:tcPr>
          <w:p w14:paraId="5CC05844" w14:textId="69CA8999" w:rsidR="00214284" w:rsidRDefault="00214284" w:rsidP="00903213">
            <w:pPr>
              <w:pStyle w:val="TableParagraph"/>
              <w:spacing w:line="257" w:lineRule="exact"/>
              <w:ind w:left="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1430" w:type="dxa"/>
            <w:tcBorders>
              <w:bottom w:val="single" w:sz="4" w:space="0" w:color="auto"/>
            </w:tcBorders>
          </w:tcPr>
          <w:p w14:paraId="5A0705C3" w14:textId="2600E325" w:rsidR="00214284" w:rsidRDefault="00836D99" w:rsidP="00903213">
            <w:pPr>
              <w:pStyle w:val="TableParagraph"/>
              <w:ind w:left="102"/>
              <w:jc w:val="center"/>
              <w:rPr>
                <w:rFonts w:asciiTheme="majorHAnsi" w:hAnsiTheme="majorHAnsi"/>
                <w:b/>
              </w:rPr>
            </w:pPr>
            <w:proofErr w:type="spellStart"/>
            <w:r>
              <w:rPr>
                <w:rFonts w:asciiTheme="majorHAnsi" w:hAnsiTheme="majorHAnsi"/>
                <w:b/>
              </w:rPr>
              <w:t>Lonand</w:t>
            </w:r>
            <w:proofErr w:type="spellEnd"/>
          </w:p>
        </w:tc>
        <w:tc>
          <w:tcPr>
            <w:tcW w:w="2096" w:type="dxa"/>
            <w:tcBorders>
              <w:bottom w:val="single" w:sz="4" w:space="0" w:color="auto"/>
            </w:tcBorders>
          </w:tcPr>
          <w:p w14:paraId="5A74FA9B" w14:textId="4378E315" w:rsidR="00214284" w:rsidRDefault="00F9545C" w:rsidP="0090321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Circulating area</w:t>
            </w:r>
            <w:r w:rsidR="00836D99">
              <w:rPr>
                <w:rFonts w:asciiTheme="majorHAnsi" w:hAnsiTheme="majorHAnsi"/>
                <w:b/>
              </w:rPr>
              <w:t xml:space="preserve"> Sitting arrangement </w:t>
            </w:r>
          </w:p>
        </w:tc>
        <w:tc>
          <w:tcPr>
            <w:tcW w:w="5168" w:type="dxa"/>
            <w:tcBorders>
              <w:bottom w:val="single" w:sz="4" w:space="0" w:color="auto"/>
            </w:tcBorders>
          </w:tcPr>
          <w:p w14:paraId="49948B85" w14:textId="2D384867" w:rsidR="000B7968" w:rsidRDefault="000B7968" w:rsidP="000B7968">
            <w:pPr>
              <w:pStyle w:val="TableParagraph"/>
              <w:ind w:left="0"/>
              <w:rPr>
                <w:rFonts w:asciiTheme="majorHAnsi" w:hAnsiTheme="majorHAnsi"/>
                <w:b/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rFonts w:asciiTheme="majorHAnsi" w:hAnsiTheme="majorHAnsi"/>
                <w:b/>
                <w:noProof/>
              </w:rPr>
              <w:t xml:space="preserve">Date: </w:t>
            </w:r>
            <w:r w:rsidR="0015559F">
              <w:rPr>
                <w:rFonts w:asciiTheme="majorHAnsi" w:hAnsiTheme="majorHAnsi"/>
                <w:b/>
                <w:noProof/>
              </w:rPr>
              <w:t>27.4</w:t>
            </w:r>
            <w:r>
              <w:rPr>
                <w:rFonts w:asciiTheme="majorHAnsi" w:hAnsiTheme="majorHAnsi"/>
                <w:b/>
                <w:noProof/>
              </w:rPr>
              <w:t>.2025</w:t>
            </w:r>
          </w:p>
          <w:p w14:paraId="4B922FFE" w14:textId="62B938C4" w:rsidR="000B7968" w:rsidRDefault="000B7968" w:rsidP="000B7968">
            <w:pPr>
              <w:pStyle w:val="TableParagraph"/>
              <w:ind w:left="0"/>
              <w:rPr>
                <w:noProof/>
              </w:rPr>
            </w:pPr>
          </w:p>
          <w:p w14:paraId="54BEF44F" w14:textId="4ACA3CFA" w:rsidR="00214284" w:rsidRDefault="00836D99" w:rsidP="000B7968">
            <w:pPr>
              <w:pStyle w:val="TableParagraph"/>
              <w:ind w:left="0"/>
              <w:rPr>
                <w:rFonts w:asciiTheme="majorHAnsi" w:hAnsiTheme="majorHAnsi"/>
                <w:b/>
                <w:noProof/>
                <w:lang w:val="en-IN"/>
              </w:rPr>
            </w:pPr>
            <w:r>
              <w:rPr>
                <w:noProof/>
                <w:lang w:val="en-IN" w:eastAsia="en-IN" w:bidi="hi-IN"/>
              </w:rPr>
              <w:drawing>
                <wp:inline distT="0" distB="0" distL="0" distR="0" wp14:anchorId="2335C6F0" wp14:editId="1B7E8716">
                  <wp:extent cx="3192155" cy="2130949"/>
                  <wp:effectExtent l="0" t="0" r="8255" b="3175"/>
                  <wp:docPr id="108241099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552" cy="213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CDC" w:rsidRPr="00F01277" w14:paraId="3C25D113" w14:textId="77777777" w:rsidTr="00F617A4">
        <w:trPr>
          <w:trHeight w:hRule="exact" w:val="3944"/>
        </w:trPr>
        <w:tc>
          <w:tcPr>
            <w:tcW w:w="684" w:type="dxa"/>
          </w:tcPr>
          <w:p w14:paraId="08C7E7CC" w14:textId="74276ED9" w:rsidR="00094CDC" w:rsidRDefault="00094CDC" w:rsidP="00903213">
            <w:pPr>
              <w:pStyle w:val="TableParagraph"/>
              <w:spacing w:line="257" w:lineRule="exact"/>
              <w:ind w:left="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1430" w:type="dxa"/>
          </w:tcPr>
          <w:p w14:paraId="78143D65" w14:textId="043A8019" w:rsidR="00094CDC" w:rsidRPr="00F01277" w:rsidRDefault="00836D99" w:rsidP="00AF78AB">
            <w:pPr>
              <w:pStyle w:val="TableParagraph"/>
              <w:ind w:left="102"/>
              <w:jc w:val="center"/>
              <w:rPr>
                <w:rFonts w:asciiTheme="majorHAnsi" w:hAnsiTheme="majorHAnsi"/>
                <w:b/>
              </w:rPr>
            </w:pPr>
            <w:proofErr w:type="spellStart"/>
            <w:r>
              <w:rPr>
                <w:rFonts w:asciiTheme="majorHAnsi" w:hAnsiTheme="majorHAnsi"/>
                <w:b/>
              </w:rPr>
              <w:t>Lonand</w:t>
            </w:r>
            <w:proofErr w:type="spellEnd"/>
          </w:p>
        </w:tc>
        <w:tc>
          <w:tcPr>
            <w:tcW w:w="2096" w:type="dxa"/>
          </w:tcPr>
          <w:p w14:paraId="3B84460D" w14:textId="1DCAF294" w:rsidR="00094CDC" w:rsidRPr="00F01277" w:rsidRDefault="00836D99" w:rsidP="00AF78AB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COP</w:t>
            </w:r>
          </w:p>
        </w:tc>
        <w:tc>
          <w:tcPr>
            <w:tcW w:w="5168" w:type="dxa"/>
          </w:tcPr>
          <w:p w14:paraId="5716C36C" w14:textId="6D974221" w:rsidR="000B7968" w:rsidRDefault="0015559F" w:rsidP="002538B8">
            <w:pPr>
              <w:pStyle w:val="TableParagraph"/>
              <w:ind w:left="0"/>
              <w:rPr>
                <w:noProof/>
              </w:rPr>
            </w:pPr>
            <w:r>
              <w:rPr>
                <w:rFonts w:asciiTheme="majorHAnsi" w:hAnsiTheme="majorHAnsi"/>
                <w:b/>
                <w:noProof/>
              </w:rPr>
              <w:t>Date: 27.4.2025</w:t>
            </w:r>
          </w:p>
          <w:p w14:paraId="5C802C06" w14:textId="58ABEFAE" w:rsidR="00094CDC" w:rsidRPr="00F01277" w:rsidRDefault="00836D99" w:rsidP="002538B8">
            <w:pPr>
              <w:pStyle w:val="TableParagraph"/>
              <w:ind w:left="0"/>
              <w:rPr>
                <w:rFonts w:asciiTheme="majorHAnsi" w:hAnsiTheme="majorHAnsi"/>
                <w:b/>
              </w:rPr>
            </w:pPr>
            <w:r>
              <w:rPr>
                <w:noProof/>
                <w:lang w:val="en-IN" w:eastAsia="en-IN" w:bidi="hi-IN"/>
              </w:rPr>
              <w:drawing>
                <wp:inline distT="0" distB="0" distL="0" distR="0" wp14:anchorId="1703A824" wp14:editId="5454B642">
                  <wp:extent cx="3323590" cy="2218690"/>
                  <wp:effectExtent l="0" t="0" r="0" b="0"/>
                  <wp:docPr id="133903107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590" cy="221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091" w:rsidRPr="00F01277" w14:paraId="371424DD" w14:textId="77777777" w:rsidTr="00F617A4">
        <w:trPr>
          <w:trHeight w:hRule="exact" w:val="3522"/>
        </w:trPr>
        <w:tc>
          <w:tcPr>
            <w:tcW w:w="684" w:type="dxa"/>
            <w:tcBorders>
              <w:bottom w:val="single" w:sz="4" w:space="0" w:color="auto"/>
            </w:tcBorders>
          </w:tcPr>
          <w:p w14:paraId="18891F14" w14:textId="7F1E789E" w:rsidR="002C2091" w:rsidRDefault="002C2091" w:rsidP="00903213">
            <w:pPr>
              <w:pStyle w:val="TableParagraph"/>
              <w:spacing w:line="257" w:lineRule="exact"/>
              <w:ind w:left="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1430" w:type="dxa"/>
            <w:tcBorders>
              <w:bottom w:val="single" w:sz="4" w:space="0" w:color="auto"/>
            </w:tcBorders>
          </w:tcPr>
          <w:p w14:paraId="5F79F477" w14:textId="67ACE346" w:rsidR="002C2091" w:rsidRDefault="00836D99" w:rsidP="00903213">
            <w:pPr>
              <w:pStyle w:val="TableParagraph"/>
              <w:ind w:left="102"/>
              <w:jc w:val="center"/>
              <w:rPr>
                <w:rFonts w:asciiTheme="majorHAnsi" w:hAnsiTheme="majorHAnsi"/>
                <w:b/>
              </w:rPr>
            </w:pPr>
            <w:proofErr w:type="spellStart"/>
            <w:r>
              <w:rPr>
                <w:rFonts w:asciiTheme="majorHAnsi" w:hAnsiTheme="majorHAnsi"/>
                <w:b/>
              </w:rPr>
              <w:t>Lonand</w:t>
            </w:r>
            <w:proofErr w:type="spellEnd"/>
          </w:p>
        </w:tc>
        <w:tc>
          <w:tcPr>
            <w:tcW w:w="2096" w:type="dxa"/>
            <w:tcBorders>
              <w:bottom w:val="single" w:sz="4" w:space="0" w:color="auto"/>
            </w:tcBorders>
          </w:tcPr>
          <w:p w14:paraId="64A46DE4" w14:textId="62187418" w:rsidR="002C2091" w:rsidRDefault="00836D99" w:rsidP="00094CDC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Portico Interior</w:t>
            </w:r>
          </w:p>
        </w:tc>
        <w:tc>
          <w:tcPr>
            <w:tcW w:w="5168" w:type="dxa"/>
            <w:tcBorders>
              <w:bottom w:val="single" w:sz="4" w:space="0" w:color="auto"/>
            </w:tcBorders>
          </w:tcPr>
          <w:p w14:paraId="6F8E8D28" w14:textId="5ED0DB41" w:rsidR="000B7968" w:rsidRDefault="0015559F" w:rsidP="002538B8">
            <w:pPr>
              <w:pStyle w:val="TableParagraph"/>
              <w:ind w:left="0"/>
              <w:rPr>
                <w:noProof/>
              </w:rPr>
            </w:pPr>
            <w:r>
              <w:rPr>
                <w:rFonts w:asciiTheme="majorHAnsi" w:hAnsiTheme="majorHAnsi"/>
                <w:b/>
                <w:noProof/>
              </w:rPr>
              <w:t>Date: 27.4.2025</w:t>
            </w:r>
          </w:p>
          <w:p w14:paraId="1318BCEA" w14:textId="1F53DE94" w:rsidR="002C2091" w:rsidRDefault="00836D99" w:rsidP="002538B8">
            <w:pPr>
              <w:pStyle w:val="TableParagraph"/>
              <w:ind w:left="0"/>
              <w:rPr>
                <w:rFonts w:asciiTheme="majorHAnsi" w:hAnsiTheme="majorHAnsi"/>
                <w:b/>
              </w:rPr>
            </w:pPr>
            <w:r>
              <w:rPr>
                <w:noProof/>
                <w:lang w:val="en-IN" w:eastAsia="en-IN" w:bidi="hi-IN"/>
              </w:rPr>
              <w:drawing>
                <wp:inline distT="0" distB="0" distL="0" distR="0" wp14:anchorId="0DFE432A" wp14:editId="6E97E5B8">
                  <wp:extent cx="3323590" cy="2218690"/>
                  <wp:effectExtent l="0" t="0" r="0" b="0"/>
                  <wp:docPr id="130785887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590" cy="221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B4D" w14:paraId="14CB18F4" w14:textId="77777777" w:rsidTr="00F617A4">
        <w:trPr>
          <w:trHeight w:hRule="exact" w:val="3663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00C834" w14:textId="459AAFB1" w:rsidR="008F5B4D" w:rsidRDefault="008F5B4D" w:rsidP="00504FF4">
            <w:pPr>
              <w:pStyle w:val="TableParagraph"/>
              <w:spacing w:line="257" w:lineRule="exact"/>
              <w:ind w:left="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50D55CC" w14:textId="6559B3D5" w:rsidR="008F5B4D" w:rsidRDefault="000B7968" w:rsidP="00504FF4">
            <w:pPr>
              <w:pStyle w:val="TableParagraph"/>
              <w:ind w:left="102"/>
              <w:jc w:val="center"/>
              <w:rPr>
                <w:rFonts w:asciiTheme="majorHAnsi" w:hAnsiTheme="majorHAnsi"/>
                <w:b/>
              </w:rPr>
            </w:pPr>
            <w:proofErr w:type="spellStart"/>
            <w:r>
              <w:rPr>
                <w:rFonts w:asciiTheme="majorHAnsi" w:hAnsiTheme="majorHAnsi"/>
                <w:b/>
              </w:rPr>
              <w:t>Kedgaon</w:t>
            </w:r>
            <w:proofErr w:type="spellEnd"/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A143F4" w14:textId="0A801C27" w:rsidR="008F5B4D" w:rsidRDefault="000B7968" w:rsidP="00504FF4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Toilet</w:t>
            </w: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A5C866B" w14:textId="0D7842C7" w:rsidR="000B7968" w:rsidRDefault="0015559F" w:rsidP="00504FF4">
            <w:pPr>
              <w:pStyle w:val="TableParagraph"/>
              <w:ind w:left="0"/>
              <w:rPr>
                <w:noProof/>
              </w:rPr>
            </w:pPr>
            <w:r>
              <w:rPr>
                <w:rFonts w:asciiTheme="majorHAnsi" w:hAnsiTheme="majorHAnsi"/>
                <w:b/>
                <w:noProof/>
              </w:rPr>
              <w:t>Date: 27.4.2025</w:t>
            </w:r>
          </w:p>
          <w:p w14:paraId="38725246" w14:textId="1BD80C4C" w:rsidR="008F5B4D" w:rsidRDefault="000B7968" w:rsidP="00504FF4">
            <w:pPr>
              <w:pStyle w:val="TableParagraph"/>
              <w:ind w:left="0"/>
              <w:rPr>
                <w:rFonts w:asciiTheme="majorHAnsi" w:hAnsiTheme="majorHAnsi"/>
                <w:b/>
              </w:rPr>
            </w:pPr>
            <w:r>
              <w:rPr>
                <w:noProof/>
                <w:lang w:val="en-IN" w:eastAsia="en-IN" w:bidi="hi-IN"/>
              </w:rPr>
              <w:drawing>
                <wp:inline distT="0" distB="0" distL="0" distR="0" wp14:anchorId="711B808E" wp14:editId="7041EE0B">
                  <wp:extent cx="3219450" cy="2041355"/>
                  <wp:effectExtent l="0" t="0" r="0" b="0"/>
                  <wp:docPr id="15837729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9" t="9889" b="3696"/>
                          <a:stretch/>
                        </pic:blipFill>
                        <pic:spPr bwMode="auto">
                          <a:xfrm>
                            <a:off x="0" y="0"/>
                            <a:ext cx="3220969" cy="204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77A" w14:paraId="27B564A4" w14:textId="77777777" w:rsidTr="00B62F27">
        <w:trPr>
          <w:trHeight w:hRule="exact" w:val="13330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0C863E" w14:textId="120AC3DC" w:rsidR="0073477A" w:rsidRDefault="0073477A" w:rsidP="00F617A4">
            <w:pPr>
              <w:pStyle w:val="TableParagraph"/>
              <w:spacing w:line="257" w:lineRule="exact"/>
              <w:ind w:left="0"/>
              <w:rPr>
                <w:rFonts w:asciiTheme="majorHAnsi" w:hAnsiTheme="majorHAnsi"/>
                <w:b/>
              </w:rPr>
            </w:pP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E86AE53" w14:textId="0ECCEB67" w:rsidR="0073477A" w:rsidRDefault="00B20F87" w:rsidP="008D568A">
            <w:pPr>
              <w:pStyle w:val="TableParagraph"/>
              <w:ind w:left="102"/>
              <w:jc w:val="center"/>
              <w:rPr>
                <w:rFonts w:asciiTheme="majorHAnsi" w:hAnsiTheme="majorHAnsi"/>
                <w:b/>
              </w:rPr>
            </w:pPr>
            <w:proofErr w:type="spellStart"/>
            <w:r>
              <w:rPr>
                <w:rFonts w:asciiTheme="majorHAnsi" w:hAnsiTheme="majorHAnsi"/>
                <w:b/>
              </w:rPr>
              <w:t>Kedgaon</w:t>
            </w:r>
            <w:proofErr w:type="spellEnd"/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DA69A9" w14:textId="3D8563E3" w:rsidR="0073477A" w:rsidRDefault="0073477A" w:rsidP="008D568A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51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17FC911" w14:textId="59A690ED" w:rsidR="000B7968" w:rsidRDefault="0015559F" w:rsidP="008D568A">
            <w:pPr>
              <w:pStyle w:val="TableParagraph"/>
              <w:ind w:left="0"/>
              <w:rPr>
                <w:noProof/>
              </w:rPr>
            </w:pPr>
            <w:r>
              <w:rPr>
                <w:rFonts w:asciiTheme="majorHAnsi" w:hAnsiTheme="majorHAnsi"/>
                <w:b/>
                <w:noProof/>
              </w:rPr>
              <w:t>Date: 27.4.2025</w:t>
            </w:r>
          </w:p>
          <w:p w14:paraId="14D6A661" w14:textId="5CB08E17" w:rsidR="000B7968" w:rsidRDefault="000B7968" w:rsidP="008D568A">
            <w:pPr>
              <w:pStyle w:val="TableParagraph"/>
              <w:ind w:left="0"/>
              <w:rPr>
                <w:noProof/>
              </w:rPr>
            </w:pPr>
            <w:r>
              <w:rPr>
                <w:noProof/>
                <w:lang w:val="en-IN" w:eastAsia="en-IN" w:bidi="hi-IN"/>
              </w:rPr>
              <w:drawing>
                <wp:inline distT="0" distB="0" distL="0" distR="0" wp14:anchorId="7C480183" wp14:editId="44460466">
                  <wp:extent cx="3229320" cy="2152650"/>
                  <wp:effectExtent l="0" t="0" r="9525" b="0"/>
                  <wp:docPr id="10514184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32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53686E" w14:textId="6612BC9F" w:rsidR="000B7968" w:rsidRDefault="0015559F" w:rsidP="008D568A">
            <w:pPr>
              <w:pStyle w:val="TableParagraph"/>
              <w:ind w:left="0"/>
              <w:rPr>
                <w:noProof/>
              </w:rPr>
            </w:pPr>
            <w:r>
              <w:rPr>
                <w:rFonts w:asciiTheme="majorHAnsi" w:hAnsiTheme="majorHAnsi"/>
                <w:b/>
                <w:noProof/>
              </w:rPr>
              <w:t>Date: 27.4.2025</w:t>
            </w:r>
          </w:p>
          <w:p w14:paraId="10ECDC33" w14:textId="73D47C40" w:rsidR="000B7968" w:rsidRDefault="000B7968" w:rsidP="008D568A">
            <w:pPr>
              <w:pStyle w:val="TableParagraph"/>
              <w:ind w:left="0"/>
              <w:rPr>
                <w:noProof/>
              </w:rPr>
            </w:pPr>
            <w:r>
              <w:rPr>
                <w:noProof/>
                <w:lang w:val="en-IN" w:eastAsia="en-IN" w:bidi="hi-IN"/>
              </w:rPr>
              <w:drawing>
                <wp:inline distT="0" distB="0" distL="0" distR="0" wp14:anchorId="39AF8615" wp14:editId="0963C842">
                  <wp:extent cx="3212327" cy="1900362"/>
                  <wp:effectExtent l="0" t="0" r="7620" b="5080"/>
                  <wp:docPr id="14032846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2846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013" cy="190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8BCC57" w14:textId="28E260E2" w:rsidR="000B7968" w:rsidRDefault="0015559F" w:rsidP="008D568A">
            <w:pPr>
              <w:pStyle w:val="TableParagraph"/>
              <w:ind w:left="0"/>
              <w:rPr>
                <w:noProof/>
              </w:rPr>
            </w:pPr>
            <w:r>
              <w:rPr>
                <w:rFonts w:asciiTheme="majorHAnsi" w:hAnsiTheme="majorHAnsi"/>
                <w:b/>
                <w:noProof/>
              </w:rPr>
              <w:t>Date: 27.4.2025</w:t>
            </w:r>
          </w:p>
          <w:p w14:paraId="5F3D999A" w14:textId="35C5BB08" w:rsidR="000B7968" w:rsidRDefault="000B7968" w:rsidP="008D568A">
            <w:pPr>
              <w:pStyle w:val="TableParagraph"/>
              <w:ind w:left="0"/>
              <w:rPr>
                <w:noProof/>
              </w:rPr>
            </w:pPr>
            <w:r>
              <w:rPr>
                <w:noProof/>
                <w:lang w:val="en-IN" w:eastAsia="en-IN" w:bidi="hi-IN"/>
              </w:rPr>
              <w:drawing>
                <wp:inline distT="0" distB="0" distL="0" distR="0" wp14:anchorId="7DA4E9E9" wp14:editId="3F2453CC">
                  <wp:extent cx="3212327" cy="1900362"/>
                  <wp:effectExtent l="0" t="0" r="7620" b="5080"/>
                  <wp:docPr id="133535726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862" cy="190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C5B07F" w14:textId="0FAB891C" w:rsidR="000B7968" w:rsidRDefault="0015559F" w:rsidP="008D568A">
            <w:pPr>
              <w:pStyle w:val="TableParagraph"/>
              <w:ind w:left="0"/>
              <w:rPr>
                <w:noProof/>
              </w:rPr>
            </w:pPr>
            <w:r>
              <w:rPr>
                <w:rFonts w:asciiTheme="majorHAnsi" w:hAnsiTheme="majorHAnsi"/>
                <w:b/>
                <w:noProof/>
              </w:rPr>
              <w:t>Date: 27.4.2025</w:t>
            </w:r>
          </w:p>
          <w:p w14:paraId="7D830DCD" w14:textId="2160C95E" w:rsidR="0073477A" w:rsidRDefault="000B7968" w:rsidP="008D568A">
            <w:pPr>
              <w:pStyle w:val="TableParagraph"/>
              <w:ind w:left="0"/>
              <w:rPr>
                <w:rFonts w:asciiTheme="majorHAnsi" w:hAnsiTheme="majorHAnsi"/>
                <w:b/>
              </w:rPr>
            </w:pPr>
            <w:r>
              <w:rPr>
                <w:noProof/>
                <w:lang w:val="en-IN" w:eastAsia="en-IN" w:bidi="hi-IN"/>
              </w:rPr>
              <w:drawing>
                <wp:inline distT="0" distB="0" distL="0" distR="0" wp14:anchorId="2551CE60" wp14:editId="38A805DA">
                  <wp:extent cx="3228230" cy="1828800"/>
                  <wp:effectExtent l="0" t="0" r="0" b="0"/>
                  <wp:docPr id="97245483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105" cy="183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B160AE" w14:textId="5FFE1BD3" w:rsidR="00C73949" w:rsidRPr="00F617A4" w:rsidRDefault="00C70B2C" w:rsidP="00C73949">
      <w:pPr>
        <w:pStyle w:val="ListParagraph"/>
        <w:numPr>
          <w:ilvl w:val="0"/>
          <w:numId w:val="14"/>
        </w:numPr>
        <w:spacing w:before="237"/>
        <w:ind w:right="641"/>
        <w:rPr>
          <w:rFonts w:asciiTheme="majorHAnsi" w:hAnsiTheme="majorHAnsi"/>
          <w:b/>
        </w:rPr>
      </w:pPr>
      <w:r w:rsidRPr="00F617A4">
        <w:rPr>
          <w:rFonts w:asciiTheme="majorHAnsi" w:hAnsiTheme="majorHAnsi"/>
          <w:b/>
        </w:rPr>
        <w:t>Detailed formats of PCDO for Customer Amenities are enclosed herewith.</w:t>
      </w:r>
    </w:p>
    <w:p w14:paraId="234FE80E" w14:textId="77777777" w:rsidR="00C05F6C" w:rsidRDefault="00C05F6C" w:rsidP="007C687B">
      <w:pPr>
        <w:ind w:left="7200" w:right="641"/>
        <w:rPr>
          <w:rFonts w:asciiTheme="majorHAnsi" w:hAnsiTheme="majorHAnsi"/>
          <w:b/>
          <w:bCs/>
          <w:sz w:val="24"/>
          <w:szCs w:val="24"/>
        </w:rPr>
      </w:pPr>
      <w:bookmarkStart w:id="0" w:name="_GoBack"/>
      <w:bookmarkEnd w:id="0"/>
    </w:p>
    <w:p w14:paraId="5B9B6F14" w14:textId="77777777" w:rsidR="00B62F27" w:rsidRDefault="00B62F27" w:rsidP="00B62F27">
      <w:pPr>
        <w:ind w:right="641"/>
        <w:jc w:val="right"/>
        <w:rPr>
          <w:rFonts w:asciiTheme="majorHAnsi" w:hAnsiTheme="majorHAnsi"/>
          <w:b/>
          <w:bCs/>
          <w:sz w:val="24"/>
          <w:szCs w:val="24"/>
        </w:rPr>
      </w:pPr>
    </w:p>
    <w:p w14:paraId="6FAF83E3" w14:textId="77777777" w:rsidR="00B62F27" w:rsidRDefault="00B62F27" w:rsidP="00B62F27">
      <w:pPr>
        <w:ind w:right="641"/>
        <w:jc w:val="right"/>
        <w:rPr>
          <w:rFonts w:asciiTheme="majorHAnsi" w:hAnsiTheme="majorHAnsi"/>
          <w:b/>
          <w:bCs/>
          <w:sz w:val="24"/>
          <w:szCs w:val="24"/>
        </w:rPr>
      </w:pPr>
    </w:p>
    <w:p w14:paraId="7853C641" w14:textId="7661DC5E" w:rsidR="00C73949" w:rsidRDefault="00C73949" w:rsidP="00B62F27">
      <w:pPr>
        <w:ind w:right="641"/>
        <w:jc w:val="right"/>
        <w:rPr>
          <w:rFonts w:asciiTheme="majorHAnsi" w:hAnsiTheme="majorHAnsi"/>
          <w:b/>
          <w:bCs/>
          <w:sz w:val="24"/>
          <w:szCs w:val="24"/>
        </w:rPr>
      </w:pPr>
      <w:r w:rsidRPr="00F01277">
        <w:rPr>
          <w:rFonts w:asciiTheme="majorHAnsi" w:hAnsiTheme="majorHAnsi"/>
          <w:b/>
          <w:bCs/>
          <w:sz w:val="24"/>
          <w:szCs w:val="24"/>
        </w:rPr>
        <w:t>CPM/GSU/</w:t>
      </w:r>
      <w:r w:rsidR="005E1DDD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7C687B">
        <w:rPr>
          <w:rFonts w:asciiTheme="majorHAnsi" w:hAnsiTheme="majorHAnsi"/>
          <w:b/>
          <w:bCs/>
          <w:sz w:val="24"/>
          <w:szCs w:val="24"/>
        </w:rPr>
        <w:t>PA</w:t>
      </w:r>
      <w:r w:rsidR="005E1DDD">
        <w:rPr>
          <w:rFonts w:asciiTheme="majorHAnsi" w:hAnsiTheme="majorHAnsi"/>
          <w:b/>
          <w:bCs/>
          <w:sz w:val="24"/>
          <w:szCs w:val="24"/>
        </w:rPr>
        <w:t xml:space="preserve">  </w:t>
      </w:r>
    </w:p>
    <w:p w14:paraId="16698A1C" w14:textId="19983156" w:rsidR="005E1DDD" w:rsidRPr="00F01277" w:rsidRDefault="005E1DDD" w:rsidP="00F617A4">
      <w:pPr>
        <w:ind w:right="641"/>
        <w:rPr>
          <w:rFonts w:asciiTheme="majorHAnsi" w:hAnsiTheme="majorHAnsi"/>
          <w:b/>
          <w:bCs/>
          <w:sz w:val="24"/>
          <w:szCs w:val="24"/>
        </w:rPr>
      </w:pPr>
    </w:p>
    <w:sectPr w:rsidR="005E1DDD" w:rsidRPr="00F01277" w:rsidSect="00F617A4">
      <w:type w:val="continuous"/>
      <w:pgSz w:w="11910" w:h="16840"/>
      <w:pgMar w:top="900" w:right="1137" w:bottom="90" w:left="993" w:header="0" w:footer="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45B880" w14:textId="77777777" w:rsidR="00462D15" w:rsidRDefault="00462D15">
      <w:r>
        <w:separator/>
      </w:r>
    </w:p>
  </w:endnote>
  <w:endnote w:type="continuationSeparator" w:id="0">
    <w:p w14:paraId="10BD93A8" w14:textId="77777777" w:rsidR="00462D15" w:rsidRDefault="00462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8CE896" w14:textId="77777777" w:rsidR="00462D15" w:rsidRDefault="00462D15">
      <w:r>
        <w:separator/>
      </w:r>
    </w:p>
  </w:footnote>
  <w:footnote w:type="continuationSeparator" w:id="0">
    <w:p w14:paraId="720F748B" w14:textId="77777777" w:rsidR="00462D15" w:rsidRDefault="00462D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93B32"/>
    <w:multiLevelType w:val="hybridMultilevel"/>
    <w:tmpl w:val="28383B4E"/>
    <w:lvl w:ilvl="0" w:tplc="E24C2434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">
    <w:nsid w:val="0FE57D7F"/>
    <w:multiLevelType w:val="hybridMultilevel"/>
    <w:tmpl w:val="EF38DE36"/>
    <w:lvl w:ilvl="0" w:tplc="AEECFFB8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">
    <w:nsid w:val="111C1194"/>
    <w:multiLevelType w:val="hybridMultilevel"/>
    <w:tmpl w:val="935811AC"/>
    <w:lvl w:ilvl="0" w:tplc="43101B32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7" w:hanging="360"/>
      </w:pPr>
    </w:lvl>
    <w:lvl w:ilvl="2" w:tplc="4009001B" w:tentative="1">
      <w:start w:val="1"/>
      <w:numFmt w:val="lowerRoman"/>
      <w:lvlText w:val="%3."/>
      <w:lvlJc w:val="right"/>
      <w:pPr>
        <w:ind w:left="1907" w:hanging="180"/>
      </w:pPr>
    </w:lvl>
    <w:lvl w:ilvl="3" w:tplc="4009000F" w:tentative="1">
      <w:start w:val="1"/>
      <w:numFmt w:val="decimal"/>
      <w:lvlText w:val="%4."/>
      <w:lvlJc w:val="left"/>
      <w:pPr>
        <w:ind w:left="2627" w:hanging="360"/>
      </w:pPr>
    </w:lvl>
    <w:lvl w:ilvl="4" w:tplc="40090019" w:tentative="1">
      <w:start w:val="1"/>
      <w:numFmt w:val="lowerLetter"/>
      <w:lvlText w:val="%5."/>
      <w:lvlJc w:val="left"/>
      <w:pPr>
        <w:ind w:left="3347" w:hanging="360"/>
      </w:pPr>
    </w:lvl>
    <w:lvl w:ilvl="5" w:tplc="4009001B" w:tentative="1">
      <w:start w:val="1"/>
      <w:numFmt w:val="lowerRoman"/>
      <w:lvlText w:val="%6."/>
      <w:lvlJc w:val="right"/>
      <w:pPr>
        <w:ind w:left="4067" w:hanging="180"/>
      </w:pPr>
    </w:lvl>
    <w:lvl w:ilvl="6" w:tplc="4009000F" w:tentative="1">
      <w:start w:val="1"/>
      <w:numFmt w:val="decimal"/>
      <w:lvlText w:val="%7."/>
      <w:lvlJc w:val="left"/>
      <w:pPr>
        <w:ind w:left="4787" w:hanging="360"/>
      </w:pPr>
    </w:lvl>
    <w:lvl w:ilvl="7" w:tplc="40090019" w:tentative="1">
      <w:start w:val="1"/>
      <w:numFmt w:val="lowerLetter"/>
      <w:lvlText w:val="%8."/>
      <w:lvlJc w:val="left"/>
      <w:pPr>
        <w:ind w:left="5507" w:hanging="360"/>
      </w:pPr>
    </w:lvl>
    <w:lvl w:ilvl="8" w:tplc="40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3">
    <w:nsid w:val="170431D0"/>
    <w:multiLevelType w:val="hybridMultilevel"/>
    <w:tmpl w:val="0D304D72"/>
    <w:lvl w:ilvl="0" w:tplc="27986E32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7" w:hanging="360"/>
      </w:pPr>
    </w:lvl>
    <w:lvl w:ilvl="2" w:tplc="4009001B" w:tentative="1">
      <w:start w:val="1"/>
      <w:numFmt w:val="lowerRoman"/>
      <w:lvlText w:val="%3."/>
      <w:lvlJc w:val="right"/>
      <w:pPr>
        <w:ind w:left="1907" w:hanging="180"/>
      </w:pPr>
    </w:lvl>
    <w:lvl w:ilvl="3" w:tplc="4009000F" w:tentative="1">
      <w:start w:val="1"/>
      <w:numFmt w:val="decimal"/>
      <w:lvlText w:val="%4."/>
      <w:lvlJc w:val="left"/>
      <w:pPr>
        <w:ind w:left="2627" w:hanging="360"/>
      </w:pPr>
    </w:lvl>
    <w:lvl w:ilvl="4" w:tplc="40090019" w:tentative="1">
      <w:start w:val="1"/>
      <w:numFmt w:val="lowerLetter"/>
      <w:lvlText w:val="%5."/>
      <w:lvlJc w:val="left"/>
      <w:pPr>
        <w:ind w:left="3347" w:hanging="360"/>
      </w:pPr>
    </w:lvl>
    <w:lvl w:ilvl="5" w:tplc="4009001B" w:tentative="1">
      <w:start w:val="1"/>
      <w:numFmt w:val="lowerRoman"/>
      <w:lvlText w:val="%6."/>
      <w:lvlJc w:val="right"/>
      <w:pPr>
        <w:ind w:left="4067" w:hanging="180"/>
      </w:pPr>
    </w:lvl>
    <w:lvl w:ilvl="6" w:tplc="4009000F" w:tentative="1">
      <w:start w:val="1"/>
      <w:numFmt w:val="decimal"/>
      <w:lvlText w:val="%7."/>
      <w:lvlJc w:val="left"/>
      <w:pPr>
        <w:ind w:left="4787" w:hanging="360"/>
      </w:pPr>
    </w:lvl>
    <w:lvl w:ilvl="7" w:tplc="40090019" w:tentative="1">
      <w:start w:val="1"/>
      <w:numFmt w:val="lowerLetter"/>
      <w:lvlText w:val="%8."/>
      <w:lvlJc w:val="left"/>
      <w:pPr>
        <w:ind w:left="5507" w:hanging="360"/>
      </w:pPr>
    </w:lvl>
    <w:lvl w:ilvl="8" w:tplc="40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4">
    <w:nsid w:val="2543316D"/>
    <w:multiLevelType w:val="hybridMultilevel"/>
    <w:tmpl w:val="5218E884"/>
    <w:lvl w:ilvl="0" w:tplc="2E8876A6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5">
    <w:nsid w:val="2BEE1739"/>
    <w:multiLevelType w:val="hybridMultilevel"/>
    <w:tmpl w:val="53EACC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F438A9"/>
    <w:multiLevelType w:val="multilevel"/>
    <w:tmpl w:val="FB06CAC0"/>
    <w:lvl w:ilvl="0">
      <w:start w:val="3"/>
      <w:numFmt w:val="decimal"/>
      <w:lvlText w:val="%1.0"/>
      <w:lvlJc w:val="left"/>
      <w:pPr>
        <w:ind w:left="47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9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9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1800"/>
      </w:pPr>
      <w:rPr>
        <w:rFonts w:hint="default"/>
      </w:rPr>
    </w:lvl>
  </w:abstractNum>
  <w:abstractNum w:abstractNumId="7">
    <w:nsid w:val="311F268B"/>
    <w:multiLevelType w:val="hybridMultilevel"/>
    <w:tmpl w:val="CB96B910"/>
    <w:lvl w:ilvl="0" w:tplc="28F211A8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8">
    <w:nsid w:val="4CF518D2"/>
    <w:multiLevelType w:val="multilevel"/>
    <w:tmpl w:val="9F6674EC"/>
    <w:lvl w:ilvl="0">
      <w:start w:val="1"/>
      <w:numFmt w:val="decimal"/>
      <w:lvlText w:val="%1.0"/>
      <w:lvlJc w:val="left"/>
      <w:pPr>
        <w:ind w:left="705" w:hanging="705"/>
      </w:pPr>
      <w:rPr>
        <w:rFonts w:hint="default"/>
        <w:b/>
        <w:bCs w:val="0"/>
      </w:rPr>
    </w:lvl>
    <w:lvl w:ilvl="1">
      <w:start w:val="1"/>
      <w:numFmt w:val="decimal"/>
      <w:lvlText w:val="%1.%2"/>
      <w:lvlJc w:val="left"/>
      <w:pPr>
        <w:ind w:left="1425" w:hanging="70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550B5A9A"/>
    <w:multiLevelType w:val="hybridMultilevel"/>
    <w:tmpl w:val="3EAA6D54"/>
    <w:lvl w:ilvl="0" w:tplc="AD18F960">
      <w:start w:val="2"/>
      <w:numFmt w:val="decimal"/>
      <w:lvlText w:val="%1.0"/>
      <w:lvlJc w:val="left"/>
      <w:pPr>
        <w:ind w:left="819" w:hanging="707"/>
      </w:pPr>
      <w:rPr>
        <w:rFonts w:ascii="Cambria" w:eastAsia="Cambria" w:hAnsi="Cambria" w:cs="Cambria" w:hint="default"/>
        <w:b/>
        <w:bCs/>
        <w:i w:val="0"/>
        <w:iCs w:val="0"/>
        <w:spacing w:val="-1"/>
        <w:w w:val="111"/>
        <w:sz w:val="22"/>
        <w:szCs w:val="22"/>
        <w:lang w:val="en-US" w:eastAsia="en-US" w:bidi="ar-SA"/>
      </w:rPr>
    </w:lvl>
    <w:lvl w:ilvl="1" w:tplc="792622DC">
      <w:numFmt w:val="bullet"/>
      <w:lvlText w:val="•"/>
      <w:lvlJc w:val="left"/>
      <w:pPr>
        <w:ind w:left="1796" w:hanging="707"/>
      </w:pPr>
      <w:rPr>
        <w:rFonts w:hint="default"/>
        <w:lang w:val="en-US" w:eastAsia="en-US" w:bidi="ar-SA"/>
      </w:rPr>
    </w:lvl>
    <w:lvl w:ilvl="2" w:tplc="A1C6CFEA">
      <w:numFmt w:val="bullet"/>
      <w:lvlText w:val="•"/>
      <w:lvlJc w:val="left"/>
      <w:pPr>
        <w:ind w:left="2773" w:hanging="707"/>
      </w:pPr>
      <w:rPr>
        <w:rFonts w:hint="default"/>
        <w:lang w:val="en-US" w:eastAsia="en-US" w:bidi="ar-SA"/>
      </w:rPr>
    </w:lvl>
    <w:lvl w:ilvl="3" w:tplc="B8DA0978">
      <w:numFmt w:val="bullet"/>
      <w:lvlText w:val="•"/>
      <w:lvlJc w:val="left"/>
      <w:pPr>
        <w:ind w:left="3749" w:hanging="707"/>
      </w:pPr>
      <w:rPr>
        <w:rFonts w:hint="default"/>
        <w:lang w:val="en-US" w:eastAsia="en-US" w:bidi="ar-SA"/>
      </w:rPr>
    </w:lvl>
    <w:lvl w:ilvl="4" w:tplc="AD9EF338">
      <w:numFmt w:val="bullet"/>
      <w:lvlText w:val="•"/>
      <w:lvlJc w:val="left"/>
      <w:pPr>
        <w:ind w:left="4726" w:hanging="707"/>
      </w:pPr>
      <w:rPr>
        <w:rFonts w:hint="default"/>
        <w:lang w:val="en-US" w:eastAsia="en-US" w:bidi="ar-SA"/>
      </w:rPr>
    </w:lvl>
    <w:lvl w:ilvl="5" w:tplc="68725CC2">
      <w:numFmt w:val="bullet"/>
      <w:lvlText w:val="•"/>
      <w:lvlJc w:val="left"/>
      <w:pPr>
        <w:ind w:left="5703" w:hanging="707"/>
      </w:pPr>
      <w:rPr>
        <w:rFonts w:hint="default"/>
        <w:lang w:val="en-US" w:eastAsia="en-US" w:bidi="ar-SA"/>
      </w:rPr>
    </w:lvl>
    <w:lvl w:ilvl="6" w:tplc="E5C2DD54">
      <w:numFmt w:val="bullet"/>
      <w:lvlText w:val="•"/>
      <w:lvlJc w:val="left"/>
      <w:pPr>
        <w:ind w:left="6679" w:hanging="707"/>
      </w:pPr>
      <w:rPr>
        <w:rFonts w:hint="default"/>
        <w:lang w:val="en-US" w:eastAsia="en-US" w:bidi="ar-SA"/>
      </w:rPr>
    </w:lvl>
    <w:lvl w:ilvl="7" w:tplc="A3CC3194">
      <w:numFmt w:val="bullet"/>
      <w:lvlText w:val="•"/>
      <w:lvlJc w:val="left"/>
      <w:pPr>
        <w:ind w:left="7656" w:hanging="707"/>
      </w:pPr>
      <w:rPr>
        <w:rFonts w:hint="default"/>
        <w:lang w:val="en-US" w:eastAsia="en-US" w:bidi="ar-SA"/>
      </w:rPr>
    </w:lvl>
    <w:lvl w:ilvl="8" w:tplc="4B0CA3D0">
      <w:numFmt w:val="bullet"/>
      <w:lvlText w:val="•"/>
      <w:lvlJc w:val="left"/>
      <w:pPr>
        <w:ind w:left="8633" w:hanging="707"/>
      </w:pPr>
      <w:rPr>
        <w:rFonts w:hint="default"/>
        <w:lang w:val="en-US" w:eastAsia="en-US" w:bidi="ar-SA"/>
      </w:rPr>
    </w:lvl>
  </w:abstractNum>
  <w:abstractNum w:abstractNumId="10">
    <w:nsid w:val="5BA33696"/>
    <w:multiLevelType w:val="multilevel"/>
    <w:tmpl w:val="54D857F2"/>
    <w:lvl w:ilvl="0">
      <w:start w:val="1"/>
      <w:numFmt w:val="decimal"/>
      <w:lvlText w:val="%1"/>
      <w:lvlJc w:val="left"/>
      <w:pPr>
        <w:ind w:left="819" w:hanging="707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819" w:hanging="707"/>
      </w:pPr>
      <w:rPr>
        <w:rFonts w:hint="default"/>
        <w:spacing w:val="-1"/>
        <w:w w:val="116"/>
        <w:lang w:val="en-US" w:eastAsia="en-US" w:bidi="ar-SA"/>
      </w:rPr>
    </w:lvl>
    <w:lvl w:ilvl="2">
      <w:numFmt w:val="bullet"/>
      <w:lvlText w:val="•"/>
      <w:lvlJc w:val="left"/>
      <w:pPr>
        <w:ind w:left="2773" w:hanging="70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49" w:hanging="70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26" w:hanging="70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03" w:hanging="70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79" w:hanging="70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56" w:hanging="70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33" w:hanging="707"/>
      </w:pPr>
      <w:rPr>
        <w:rFonts w:hint="default"/>
        <w:lang w:val="en-US" w:eastAsia="en-US" w:bidi="ar-SA"/>
      </w:rPr>
    </w:lvl>
  </w:abstractNum>
  <w:abstractNum w:abstractNumId="11">
    <w:nsid w:val="65715DD6"/>
    <w:multiLevelType w:val="hybridMultilevel"/>
    <w:tmpl w:val="5F3A94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AA1D20"/>
    <w:multiLevelType w:val="multilevel"/>
    <w:tmpl w:val="76586A3C"/>
    <w:lvl w:ilvl="0">
      <w:start w:val="1"/>
      <w:numFmt w:val="decimal"/>
      <w:lvlText w:val="%1"/>
      <w:lvlJc w:val="left"/>
      <w:pPr>
        <w:ind w:left="819" w:hanging="707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819" w:hanging="707"/>
      </w:pPr>
      <w:rPr>
        <w:rFonts w:hint="default"/>
        <w:b/>
        <w:bCs/>
        <w:spacing w:val="-1"/>
        <w:w w:val="116"/>
        <w:lang w:val="en-US" w:eastAsia="en-US" w:bidi="ar-SA"/>
      </w:rPr>
    </w:lvl>
    <w:lvl w:ilvl="2">
      <w:numFmt w:val="bullet"/>
      <w:lvlText w:val="•"/>
      <w:lvlJc w:val="left"/>
      <w:pPr>
        <w:ind w:left="2773" w:hanging="70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49" w:hanging="70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26" w:hanging="70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03" w:hanging="70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79" w:hanging="70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56" w:hanging="70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33" w:hanging="707"/>
      </w:pPr>
      <w:rPr>
        <w:rFonts w:hint="default"/>
        <w:lang w:val="en-US" w:eastAsia="en-US" w:bidi="ar-SA"/>
      </w:rPr>
    </w:lvl>
  </w:abstractNum>
  <w:abstractNum w:abstractNumId="13">
    <w:nsid w:val="7730370D"/>
    <w:multiLevelType w:val="hybridMultilevel"/>
    <w:tmpl w:val="5F3A94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DE10E9"/>
    <w:multiLevelType w:val="hybridMultilevel"/>
    <w:tmpl w:val="ADE25780"/>
    <w:lvl w:ilvl="0" w:tplc="A0C65EA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8"/>
  </w:num>
  <w:num w:numId="5">
    <w:abstractNumId w:val="4"/>
  </w:num>
  <w:num w:numId="6">
    <w:abstractNumId w:val="7"/>
  </w:num>
  <w:num w:numId="7">
    <w:abstractNumId w:val="5"/>
  </w:num>
  <w:num w:numId="8">
    <w:abstractNumId w:val="1"/>
  </w:num>
  <w:num w:numId="9">
    <w:abstractNumId w:val="0"/>
  </w:num>
  <w:num w:numId="10">
    <w:abstractNumId w:val="11"/>
  </w:num>
  <w:num w:numId="11">
    <w:abstractNumId w:val="13"/>
  </w:num>
  <w:num w:numId="12">
    <w:abstractNumId w:val="3"/>
  </w:num>
  <w:num w:numId="13">
    <w:abstractNumId w:val="2"/>
  </w:num>
  <w:num w:numId="14">
    <w:abstractNumId w:val="6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68A"/>
    <w:rsid w:val="000042D3"/>
    <w:rsid w:val="00033A34"/>
    <w:rsid w:val="00034579"/>
    <w:rsid w:val="00034B24"/>
    <w:rsid w:val="0004035B"/>
    <w:rsid w:val="0004219B"/>
    <w:rsid w:val="00043FB4"/>
    <w:rsid w:val="000456F4"/>
    <w:rsid w:val="00051507"/>
    <w:rsid w:val="00056958"/>
    <w:rsid w:val="00067064"/>
    <w:rsid w:val="00074DFE"/>
    <w:rsid w:val="000772A4"/>
    <w:rsid w:val="000813AE"/>
    <w:rsid w:val="0008290C"/>
    <w:rsid w:val="00090A35"/>
    <w:rsid w:val="00094CDC"/>
    <w:rsid w:val="000A7E79"/>
    <w:rsid w:val="000B303A"/>
    <w:rsid w:val="000B47EA"/>
    <w:rsid w:val="000B7968"/>
    <w:rsid w:val="000D711B"/>
    <w:rsid w:val="000F5DCC"/>
    <w:rsid w:val="000F7C67"/>
    <w:rsid w:val="001020C2"/>
    <w:rsid w:val="00112E9D"/>
    <w:rsid w:val="00126E31"/>
    <w:rsid w:val="00145940"/>
    <w:rsid w:val="00150766"/>
    <w:rsid w:val="00153ED3"/>
    <w:rsid w:val="0015559F"/>
    <w:rsid w:val="00161B70"/>
    <w:rsid w:val="0016394F"/>
    <w:rsid w:val="0017168A"/>
    <w:rsid w:val="00181157"/>
    <w:rsid w:val="00184B36"/>
    <w:rsid w:val="001A3210"/>
    <w:rsid w:val="001C6730"/>
    <w:rsid w:val="001E0207"/>
    <w:rsid w:val="001F354D"/>
    <w:rsid w:val="001F3935"/>
    <w:rsid w:val="002054CB"/>
    <w:rsid w:val="00207B14"/>
    <w:rsid w:val="00210A8B"/>
    <w:rsid w:val="00214284"/>
    <w:rsid w:val="00217FBD"/>
    <w:rsid w:val="0024184A"/>
    <w:rsid w:val="002538B8"/>
    <w:rsid w:val="00277C7C"/>
    <w:rsid w:val="00280719"/>
    <w:rsid w:val="002951F3"/>
    <w:rsid w:val="002A5B0E"/>
    <w:rsid w:val="002A7283"/>
    <w:rsid w:val="002C2091"/>
    <w:rsid w:val="002D2EE8"/>
    <w:rsid w:val="002E5D30"/>
    <w:rsid w:val="00305F90"/>
    <w:rsid w:val="00311767"/>
    <w:rsid w:val="0032512C"/>
    <w:rsid w:val="003351CE"/>
    <w:rsid w:val="00340514"/>
    <w:rsid w:val="00342089"/>
    <w:rsid w:val="0034570E"/>
    <w:rsid w:val="003620C2"/>
    <w:rsid w:val="0036774B"/>
    <w:rsid w:val="003710CA"/>
    <w:rsid w:val="003803A0"/>
    <w:rsid w:val="003B2831"/>
    <w:rsid w:val="003C15E7"/>
    <w:rsid w:val="003C4A66"/>
    <w:rsid w:val="003F3792"/>
    <w:rsid w:val="00422417"/>
    <w:rsid w:val="00424DD2"/>
    <w:rsid w:val="00431AB8"/>
    <w:rsid w:val="004324B3"/>
    <w:rsid w:val="00441591"/>
    <w:rsid w:val="004517EB"/>
    <w:rsid w:val="00451F36"/>
    <w:rsid w:val="00452ED3"/>
    <w:rsid w:val="00462D15"/>
    <w:rsid w:val="00484B9A"/>
    <w:rsid w:val="00492A38"/>
    <w:rsid w:val="00492B1A"/>
    <w:rsid w:val="00494278"/>
    <w:rsid w:val="004A2AFB"/>
    <w:rsid w:val="004A5EEC"/>
    <w:rsid w:val="004D6153"/>
    <w:rsid w:val="004F7789"/>
    <w:rsid w:val="00500F41"/>
    <w:rsid w:val="00502727"/>
    <w:rsid w:val="00503308"/>
    <w:rsid w:val="0050496F"/>
    <w:rsid w:val="00512647"/>
    <w:rsid w:val="00512B89"/>
    <w:rsid w:val="0051302D"/>
    <w:rsid w:val="00513568"/>
    <w:rsid w:val="005168C8"/>
    <w:rsid w:val="00520151"/>
    <w:rsid w:val="0052229F"/>
    <w:rsid w:val="00523D00"/>
    <w:rsid w:val="00524C2A"/>
    <w:rsid w:val="00540ACA"/>
    <w:rsid w:val="00557A0D"/>
    <w:rsid w:val="00562304"/>
    <w:rsid w:val="00565587"/>
    <w:rsid w:val="00567FAF"/>
    <w:rsid w:val="0058358F"/>
    <w:rsid w:val="00584D18"/>
    <w:rsid w:val="005A52E0"/>
    <w:rsid w:val="005B6774"/>
    <w:rsid w:val="005D7CF6"/>
    <w:rsid w:val="005E1DDD"/>
    <w:rsid w:val="005E22B1"/>
    <w:rsid w:val="00620B87"/>
    <w:rsid w:val="006265A8"/>
    <w:rsid w:val="00627A24"/>
    <w:rsid w:val="00651220"/>
    <w:rsid w:val="00651A6E"/>
    <w:rsid w:val="00685B68"/>
    <w:rsid w:val="006A00CD"/>
    <w:rsid w:val="006A38BA"/>
    <w:rsid w:val="006B05CC"/>
    <w:rsid w:val="006D1B83"/>
    <w:rsid w:val="006D27DB"/>
    <w:rsid w:val="006E1703"/>
    <w:rsid w:val="006E2243"/>
    <w:rsid w:val="006E4BCE"/>
    <w:rsid w:val="006E6101"/>
    <w:rsid w:val="006F09AB"/>
    <w:rsid w:val="00701A86"/>
    <w:rsid w:val="00702A53"/>
    <w:rsid w:val="007050DE"/>
    <w:rsid w:val="007126F1"/>
    <w:rsid w:val="007318E6"/>
    <w:rsid w:val="0073477A"/>
    <w:rsid w:val="00734F19"/>
    <w:rsid w:val="00740EF1"/>
    <w:rsid w:val="00762125"/>
    <w:rsid w:val="00771D37"/>
    <w:rsid w:val="0079572C"/>
    <w:rsid w:val="007C687B"/>
    <w:rsid w:val="007D0E9F"/>
    <w:rsid w:val="007D4EAE"/>
    <w:rsid w:val="007E03EC"/>
    <w:rsid w:val="008328A3"/>
    <w:rsid w:val="00835D92"/>
    <w:rsid w:val="00836D99"/>
    <w:rsid w:val="0084786C"/>
    <w:rsid w:val="0085233C"/>
    <w:rsid w:val="00883E0E"/>
    <w:rsid w:val="0088563B"/>
    <w:rsid w:val="008A487F"/>
    <w:rsid w:val="008B140E"/>
    <w:rsid w:val="008B4ED8"/>
    <w:rsid w:val="008C1E02"/>
    <w:rsid w:val="008D0717"/>
    <w:rsid w:val="008D2735"/>
    <w:rsid w:val="008E58A4"/>
    <w:rsid w:val="008F564E"/>
    <w:rsid w:val="008F5B4D"/>
    <w:rsid w:val="00903213"/>
    <w:rsid w:val="00910F45"/>
    <w:rsid w:val="00926B60"/>
    <w:rsid w:val="009463EB"/>
    <w:rsid w:val="00952AC8"/>
    <w:rsid w:val="00974E33"/>
    <w:rsid w:val="009A07A1"/>
    <w:rsid w:val="009A74CE"/>
    <w:rsid w:val="009B030B"/>
    <w:rsid w:val="009B5E3E"/>
    <w:rsid w:val="009D05D3"/>
    <w:rsid w:val="009D2B77"/>
    <w:rsid w:val="009F2D77"/>
    <w:rsid w:val="009F309A"/>
    <w:rsid w:val="00A141CE"/>
    <w:rsid w:val="00A227AC"/>
    <w:rsid w:val="00A31E72"/>
    <w:rsid w:val="00A33FB7"/>
    <w:rsid w:val="00A62C4E"/>
    <w:rsid w:val="00A63BE8"/>
    <w:rsid w:val="00A6767D"/>
    <w:rsid w:val="00A73167"/>
    <w:rsid w:val="00A75C15"/>
    <w:rsid w:val="00A904E2"/>
    <w:rsid w:val="00AA0E74"/>
    <w:rsid w:val="00AA2A39"/>
    <w:rsid w:val="00AA5664"/>
    <w:rsid w:val="00AA7792"/>
    <w:rsid w:val="00AB19DB"/>
    <w:rsid w:val="00AF78AB"/>
    <w:rsid w:val="00B0112D"/>
    <w:rsid w:val="00B15E48"/>
    <w:rsid w:val="00B20F87"/>
    <w:rsid w:val="00B27936"/>
    <w:rsid w:val="00B40EE3"/>
    <w:rsid w:val="00B55AE4"/>
    <w:rsid w:val="00B55BC7"/>
    <w:rsid w:val="00B62F27"/>
    <w:rsid w:val="00B776B5"/>
    <w:rsid w:val="00B90388"/>
    <w:rsid w:val="00B9177C"/>
    <w:rsid w:val="00B95E0C"/>
    <w:rsid w:val="00BA1E0A"/>
    <w:rsid w:val="00BB6417"/>
    <w:rsid w:val="00BC528B"/>
    <w:rsid w:val="00BD7A4A"/>
    <w:rsid w:val="00BE0084"/>
    <w:rsid w:val="00BE62CA"/>
    <w:rsid w:val="00BF2CF9"/>
    <w:rsid w:val="00C031E9"/>
    <w:rsid w:val="00C05002"/>
    <w:rsid w:val="00C05F6C"/>
    <w:rsid w:val="00C06F34"/>
    <w:rsid w:val="00C10CD8"/>
    <w:rsid w:val="00C251AA"/>
    <w:rsid w:val="00C45590"/>
    <w:rsid w:val="00C60FA0"/>
    <w:rsid w:val="00C61389"/>
    <w:rsid w:val="00C70B2C"/>
    <w:rsid w:val="00C73949"/>
    <w:rsid w:val="00C9158E"/>
    <w:rsid w:val="00C9198B"/>
    <w:rsid w:val="00C976A8"/>
    <w:rsid w:val="00CA1603"/>
    <w:rsid w:val="00CD7201"/>
    <w:rsid w:val="00CE38FD"/>
    <w:rsid w:val="00CF32CC"/>
    <w:rsid w:val="00CF714A"/>
    <w:rsid w:val="00D0671A"/>
    <w:rsid w:val="00D26167"/>
    <w:rsid w:val="00D328D5"/>
    <w:rsid w:val="00D360EC"/>
    <w:rsid w:val="00D400BC"/>
    <w:rsid w:val="00D44B70"/>
    <w:rsid w:val="00D570B9"/>
    <w:rsid w:val="00D61E6D"/>
    <w:rsid w:val="00DD2C1C"/>
    <w:rsid w:val="00DE3D53"/>
    <w:rsid w:val="00DF7FCF"/>
    <w:rsid w:val="00E04209"/>
    <w:rsid w:val="00E10445"/>
    <w:rsid w:val="00E1591F"/>
    <w:rsid w:val="00E15DF0"/>
    <w:rsid w:val="00E37CB6"/>
    <w:rsid w:val="00E76F1B"/>
    <w:rsid w:val="00E86ACD"/>
    <w:rsid w:val="00E90723"/>
    <w:rsid w:val="00EA1A7F"/>
    <w:rsid w:val="00EB2745"/>
    <w:rsid w:val="00EC7055"/>
    <w:rsid w:val="00ED46A3"/>
    <w:rsid w:val="00F002E2"/>
    <w:rsid w:val="00F01277"/>
    <w:rsid w:val="00F02E0C"/>
    <w:rsid w:val="00F0303C"/>
    <w:rsid w:val="00F10559"/>
    <w:rsid w:val="00F434B1"/>
    <w:rsid w:val="00F50431"/>
    <w:rsid w:val="00F572D8"/>
    <w:rsid w:val="00F617A4"/>
    <w:rsid w:val="00F61CC0"/>
    <w:rsid w:val="00F86785"/>
    <w:rsid w:val="00F91297"/>
    <w:rsid w:val="00F91680"/>
    <w:rsid w:val="00F94316"/>
    <w:rsid w:val="00F9545C"/>
    <w:rsid w:val="00FA0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8BEC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ListParagraph">
    <w:name w:val="List Paragraph"/>
    <w:basedOn w:val="Normal"/>
    <w:link w:val="ListParagraphChar"/>
    <w:uiPriority w:val="99"/>
    <w:qFormat/>
    <w:pPr>
      <w:ind w:left="819" w:hanging="706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0A7E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7E79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unhideWhenUsed/>
    <w:rsid w:val="000A7E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7E79"/>
    <w:rPr>
      <w:rFonts w:ascii="Cambria" w:eastAsia="Cambria" w:hAnsi="Cambria" w:cs="Cambria"/>
    </w:rPr>
  </w:style>
  <w:style w:type="character" w:customStyle="1" w:styleId="ListParagraphChar">
    <w:name w:val="List Paragraph Char"/>
    <w:link w:val="ListParagraph"/>
    <w:uiPriority w:val="99"/>
    <w:qFormat/>
    <w:locked/>
    <w:rsid w:val="005D7CF6"/>
    <w:rPr>
      <w:rFonts w:ascii="Cambria" w:eastAsia="Cambria" w:hAnsi="Cambria" w:cs="Cambr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F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FA0"/>
    <w:rPr>
      <w:rFonts w:ascii="Tahoma" w:eastAsia="Cambria" w:hAnsi="Tahoma" w:cs="Tahoma"/>
      <w:sz w:val="16"/>
      <w:szCs w:val="16"/>
    </w:rPr>
  </w:style>
  <w:style w:type="paragraph" w:customStyle="1" w:styleId="Default">
    <w:name w:val="Default"/>
    <w:rsid w:val="00C70B2C"/>
    <w:pPr>
      <w:widowControl/>
      <w:adjustRightInd w:val="0"/>
    </w:pPr>
    <w:rPr>
      <w:rFonts w:ascii="Bookman Old Style" w:hAnsi="Bookman Old Style" w:cs="Bookman Old Style"/>
      <w:color w:val="000000"/>
      <w:sz w:val="24"/>
      <w:szCs w:val="24"/>
      <w:lang w:val="en-IN" w:bidi="hi-IN"/>
    </w:rPr>
  </w:style>
  <w:style w:type="character" w:styleId="CommentReference">
    <w:name w:val="annotation reference"/>
    <w:basedOn w:val="DefaultParagraphFont"/>
    <w:uiPriority w:val="99"/>
    <w:semiHidden/>
    <w:unhideWhenUsed/>
    <w:rsid w:val="00A904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04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04E2"/>
    <w:rPr>
      <w:rFonts w:ascii="Cambria" w:eastAsia="Cambria" w:hAnsi="Cambria" w:cs="Cambr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04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04E2"/>
    <w:rPr>
      <w:rFonts w:ascii="Cambria" w:eastAsia="Cambria" w:hAnsi="Cambria" w:cs="Cambria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BA1E0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ListParagraph">
    <w:name w:val="List Paragraph"/>
    <w:basedOn w:val="Normal"/>
    <w:link w:val="ListParagraphChar"/>
    <w:uiPriority w:val="99"/>
    <w:qFormat/>
    <w:pPr>
      <w:ind w:left="819" w:hanging="706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0A7E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7E79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unhideWhenUsed/>
    <w:rsid w:val="000A7E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7E79"/>
    <w:rPr>
      <w:rFonts w:ascii="Cambria" w:eastAsia="Cambria" w:hAnsi="Cambria" w:cs="Cambria"/>
    </w:rPr>
  </w:style>
  <w:style w:type="character" w:customStyle="1" w:styleId="ListParagraphChar">
    <w:name w:val="List Paragraph Char"/>
    <w:link w:val="ListParagraph"/>
    <w:uiPriority w:val="99"/>
    <w:qFormat/>
    <w:locked/>
    <w:rsid w:val="005D7CF6"/>
    <w:rPr>
      <w:rFonts w:ascii="Cambria" w:eastAsia="Cambria" w:hAnsi="Cambria" w:cs="Cambr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F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FA0"/>
    <w:rPr>
      <w:rFonts w:ascii="Tahoma" w:eastAsia="Cambria" w:hAnsi="Tahoma" w:cs="Tahoma"/>
      <w:sz w:val="16"/>
      <w:szCs w:val="16"/>
    </w:rPr>
  </w:style>
  <w:style w:type="paragraph" w:customStyle="1" w:styleId="Default">
    <w:name w:val="Default"/>
    <w:rsid w:val="00C70B2C"/>
    <w:pPr>
      <w:widowControl/>
      <w:adjustRightInd w:val="0"/>
    </w:pPr>
    <w:rPr>
      <w:rFonts w:ascii="Bookman Old Style" w:hAnsi="Bookman Old Style" w:cs="Bookman Old Style"/>
      <w:color w:val="000000"/>
      <w:sz w:val="24"/>
      <w:szCs w:val="24"/>
      <w:lang w:val="en-IN" w:bidi="hi-IN"/>
    </w:rPr>
  </w:style>
  <w:style w:type="character" w:styleId="CommentReference">
    <w:name w:val="annotation reference"/>
    <w:basedOn w:val="DefaultParagraphFont"/>
    <w:uiPriority w:val="99"/>
    <w:semiHidden/>
    <w:unhideWhenUsed/>
    <w:rsid w:val="00A904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04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04E2"/>
    <w:rPr>
      <w:rFonts w:ascii="Cambria" w:eastAsia="Cambria" w:hAnsi="Cambria" w:cs="Cambr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04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04E2"/>
    <w:rPr>
      <w:rFonts w:ascii="Cambria" w:eastAsia="Cambria" w:hAnsi="Cambria" w:cs="Cambria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BA1E0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WESTERN RAILWAY PCDO FOR MAY-2023</vt:lpstr>
    </vt:vector>
  </TitlesOfParts>
  <Company/>
  <LinksUpToDate>false</LinksUpToDate>
  <CharactersWithSpaces>1632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WESTERN RAILWAY PCDO FOR MAY-2023</dc:title>
  <dc:subject/>
  <dc:creator>BB-YADAV</dc:creator>
  <cp:keywords/>
  <dc:description/>
  <cp:lastModifiedBy>HP</cp:lastModifiedBy>
  <cp:revision>26</cp:revision>
  <cp:lastPrinted>2025-05-06T08:13:00Z</cp:lastPrinted>
  <dcterms:created xsi:type="dcterms:W3CDTF">2025-04-05T09:49:00Z</dcterms:created>
  <dcterms:modified xsi:type="dcterms:W3CDTF">2025-05-06T08:14:00Z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2024-10-04T00:00:00Z</vt:filetime>
  </property>
  <property fmtid="{D5CDD505-2E9C-101B-9397-08002B2CF9AE}" pid="5" name="Producer">
    <vt:lpwstr>Microsoft® Word LTSC</vt:lpwstr>
  </property>
</Properties>
</file>